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18" w:rsidRDefault="00C90E22">
      <w:pPr>
        <w:ind w:right="-283"/>
        <w:jc w:val="center"/>
        <w:rPr>
          <w:szCs w:val="24"/>
          <w:lang w:eastAsia="ar-SA"/>
        </w:rPr>
      </w:pPr>
      <w:r>
        <w:rPr>
          <w:noProof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3832225</wp:posOffset>
            </wp:positionH>
            <wp:positionV relativeFrom="margin">
              <wp:posOffset>-1904</wp:posOffset>
            </wp:positionV>
            <wp:extent cx="676275" cy="739775"/>
            <wp:effectExtent l="0" t="0" r="0" b="0"/>
            <wp:wrapSquare wrapText="bothSides"/>
            <wp:docPr id="1" name="_x0000_i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76275" cy="739775"/>
                    </a:xfrm>
                    <a:prstGeom prst="rect">
                      <a:avLst/>
                    </a:prstGeom>
                    <a:noFill/>
                    <a:ln>
                      <a:noFill/>
                      <a:rou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24"/>
        </w:rPr>
        <w:drawing>
          <wp:inline distT="0" distB="0" distL="0" distR="0">
            <wp:extent cx="619125" cy="771525"/>
            <wp:effectExtent l="0" t="0" r="0" b="0"/>
            <wp:docPr id="2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418" w:rsidRDefault="00011418">
      <w:pPr>
        <w:ind w:right="-283"/>
        <w:jc w:val="center"/>
        <w:rPr>
          <w:sz w:val="18"/>
          <w:szCs w:val="24"/>
          <w:lang w:eastAsia="ar-SA"/>
        </w:rPr>
      </w:pPr>
    </w:p>
    <w:p w:rsidR="00011418" w:rsidRDefault="00011418">
      <w:pPr>
        <w:ind w:right="-283"/>
        <w:rPr>
          <w:sz w:val="18"/>
          <w:szCs w:val="24"/>
          <w:lang w:eastAsia="ar-SA"/>
        </w:rPr>
      </w:pPr>
    </w:p>
    <w:p w:rsidR="00011418" w:rsidRDefault="00C90E22">
      <w:pPr>
        <w:ind w:right="-283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АДМИНИСТРАЦИЯ СИМФЕРОПОЛЬСКОГО РАЙОНА</w:t>
      </w:r>
    </w:p>
    <w:p w:rsidR="00011418" w:rsidRDefault="00C90E22">
      <w:pPr>
        <w:ind w:right="-283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РЕСПУБЛИКИ КРЫМ</w:t>
      </w:r>
    </w:p>
    <w:p w:rsidR="009E42D1" w:rsidRDefault="009E42D1">
      <w:pPr>
        <w:ind w:right="-283"/>
        <w:jc w:val="center"/>
        <w:rPr>
          <w:b/>
          <w:sz w:val="24"/>
          <w:szCs w:val="24"/>
          <w:lang w:eastAsia="ar-SA"/>
        </w:rPr>
      </w:pPr>
    </w:p>
    <w:p w:rsidR="00011418" w:rsidRDefault="00C90E22">
      <w:pPr>
        <w:ind w:right="-283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УПРАВЛЕНИЕ ОБРАЗОВАНИЯ</w:t>
      </w:r>
    </w:p>
    <w:p w:rsidR="00011418" w:rsidRDefault="00011418">
      <w:pPr>
        <w:ind w:right="-283"/>
        <w:jc w:val="center"/>
        <w:rPr>
          <w:b/>
          <w:sz w:val="24"/>
          <w:szCs w:val="24"/>
          <w:lang w:eastAsia="ar-SA"/>
        </w:rPr>
      </w:pPr>
    </w:p>
    <w:p w:rsidR="00011418" w:rsidRDefault="00C90E22">
      <w:pPr>
        <w:ind w:right="-283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                                                                         ПРИКАЗ</w:t>
      </w:r>
    </w:p>
    <w:p w:rsidR="00011418" w:rsidRDefault="00011418">
      <w:pPr>
        <w:ind w:right="-283"/>
        <w:rPr>
          <w:b/>
          <w:sz w:val="24"/>
          <w:szCs w:val="24"/>
          <w:lang w:eastAsia="ar-SA"/>
        </w:rPr>
      </w:pPr>
    </w:p>
    <w:p w:rsidR="00011418" w:rsidRDefault="00C90E22">
      <w:pPr>
        <w:ind w:right="-283"/>
        <w:rPr>
          <w:sz w:val="24"/>
          <w:szCs w:val="24"/>
        </w:rPr>
      </w:pPr>
      <w:r>
        <w:rPr>
          <w:sz w:val="24"/>
          <w:szCs w:val="24"/>
        </w:rPr>
        <w:t>16.12</w:t>
      </w:r>
      <w:r>
        <w:rPr>
          <w:sz w:val="24"/>
          <w:szCs w:val="24"/>
          <w:lang w:val="uk-UA" w:eastAsia="ar-SA"/>
        </w:rPr>
        <w:t>.2024г.                                        г. Симферополь                                                          №</w:t>
      </w:r>
      <w:r>
        <w:rPr>
          <w:sz w:val="24"/>
          <w:szCs w:val="24"/>
        </w:rPr>
        <w:t xml:space="preserve">1283 </w:t>
      </w:r>
    </w:p>
    <w:p w:rsidR="00011418" w:rsidRDefault="00011418">
      <w:pPr>
        <w:ind w:right="-283"/>
        <w:rPr>
          <w:sz w:val="24"/>
          <w:szCs w:val="24"/>
        </w:rPr>
      </w:pPr>
    </w:p>
    <w:p w:rsidR="00011418" w:rsidRDefault="00C90E22">
      <w:pPr>
        <w:ind w:right="-283"/>
        <w:rPr>
          <w:sz w:val="24"/>
          <w:szCs w:val="24"/>
        </w:rPr>
      </w:pPr>
      <w:r>
        <w:rPr>
          <w:sz w:val="24"/>
          <w:szCs w:val="24"/>
          <w:lang w:eastAsia="uk-UA"/>
        </w:rPr>
        <w:t xml:space="preserve">                            «Об итогах муниципального этапа </w:t>
      </w:r>
      <w:r>
        <w:rPr>
          <w:sz w:val="24"/>
          <w:szCs w:val="24"/>
        </w:rPr>
        <w:t xml:space="preserve">IX Всероссийского конкурса </w:t>
      </w:r>
    </w:p>
    <w:p w:rsidR="00011418" w:rsidRDefault="00C90E22">
      <w:pPr>
        <w:ind w:right="-283"/>
        <w:rPr>
          <w:sz w:val="24"/>
          <w:szCs w:val="24"/>
        </w:rPr>
      </w:pPr>
      <w:r>
        <w:rPr>
          <w:sz w:val="24"/>
          <w:szCs w:val="24"/>
        </w:rPr>
        <w:t xml:space="preserve">                        детского и юношеского творчества «Базовые национальные ценности»</w:t>
      </w:r>
    </w:p>
    <w:p w:rsidR="00011418" w:rsidRDefault="00011418">
      <w:pPr>
        <w:ind w:right="-283"/>
        <w:rPr>
          <w:sz w:val="24"/>
          <w:szCs w:val="24"/>
        </w:rPr>
      </w:pP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исполнение приказа управления образования администрации Симферопольского района от 20.11.2024 №1160 </w:t>
      </w:r>
      <w:r>
        <w:rPr>
          <w:b/>
          <w:sz w:val="24"/>
          <w:szCs w:val="24"/>
        </w:rPr>
        <w:t>«</w:t>
      </w:r>
      <w:r>
        <w:rPr>
          <w:sz w:val="24"/>
          <w:szCs w:val="24"/>
        </w:rPr>
        <w:t xml:space="preserve">О проведении муниципального этапа </w:t>
      </w:r>
      <w:r>
        <w:rPr>
          <w:sz w:val="24"/>
          <w:szCs w:val="24"/>
          <w:lang w:val="en-US"/>
        </w:rPr>
        <w:t>IX</w:t>
      </w:r>
      <w:r>
        <w:rPr>
          <w:sz w:val="24"/>
          <w:szCs w:val="24"/>
        </w:rPr>
        <w:t xml:space="preserve"> Всероссийского конкурса детского и юношеского творчества «Базовые национальные ценности» с 22 ноября   по 13 декабря 2024 года с целью формирования гармоничной личности, воспитания гражданина России</w:t>
      </w:r>
      <w:r>
        <w:rPr>
          <w:rFonts w:eastAsia="Calibri"/>
          <w:sz w:val="24"/>
          <w:szCs w:val="24"/>
          <w:lang w:eastAsia="en-US"/>
        </w:rPr>
        <w:t xml:space="preserve"> на основе базовых национальных ценностей </w:t>
      </w:r>
      <w:r>
        <w:rPr>
          <w:sz w:val="24"/>
          <w:szCs w:val="24"/>
        </w:rPr>
        <w:t>среди учащихся образовательных организаций Симферопольского района был организован и проведен  муниципальный этап республиканского конкурса «Базовые национальные ценности».</w:t>
      </w:r>
    </w:p>
    <w:p w:rsidR="00011418" w:rsidRDefault="00C90E22" w:rsidP="009E42D1">
      <w:pPr>
        <w:ind w:right="-142" w:firstLine="567"/>
        <w:rPr>
          <w:sz w:val="24"/>
          <w:szCs w:val="24"/>
          <w:lang w:eastAsia="ar-SA"/>
        </w:rPr>
      </w:pPr>
      <w:r>
        <w:rPr>
          <w:sz w:val="24"/>
          <w:szCs w:val="24"/>
        </w:rPr>
        <w:t>Всего в номинации «Рисунок» приняли участие  102 учащихся из 23 ОУ района.</w:t>
      </w:r>
    </w:p>
    <w:p w:rsidR="00011418" w:rsidRDefault="00C90E22" w:rsidP="009E42D1">
      <w:pPr>
        <w:tabs>
          <w:tab w:val="left" w:pos="-142"/>
        </w:tabs>
        <w:ind w:right="-142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В возрастной категории до 7 лет приняли участие  14 учащихся; в возрастной    категории с  8 до 10 лет приняли участие 32 учащихся; в возрастной категории с 11 до 15 лет приняли участие 53 учащихся; в возрастной категории от 16 до 21 года приняли участие 3 учащихся.</w:t>
      </w:r>
    </w:p>
    <w:p w:rsidR="00011418" w:rsidRDefault="00C90E22" w:rsidP="009E42D1">
      <w:pPr>
        <w:tabs>
          <w:tab w:val="left" w:pos="-142"/>
        </w:tabs>
        <w:ind w:right="-142" w:firstLine="567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В номинации «Семейное творчество» приняли участие  4 человека.</w:t>
      </w:r>
    </w:p>
    <w:p w:rsidR="00011418" w:rsidRDefault="00C90E22" w:rsidP="009E42D1">
      <w:pPr>
        <w:tabs>
          <w:tab w:val="left" w:pos="-142"/>
        </w:tabs>
        <w:ind w:right="-142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В номинации «Рисунок» Конкурс проходил по 11 тематикам и 36 подтемам. </w:t>
      </w:r>
      <w:r>
        <w:rPr>
          <w:rFonts w:eastAsia="Calibri"/>
          <w:sz w:val="24"/>
          <w:szCs w:val="24"/>
          <w:lang w:eastAsia="en-US"/>
        </w:rPr>
        <w:t xml:space="preserve">Работы выполнялись в графической и живописной техниках. Авторы от своего имени комментировали  соответствие идеи работы выбранной тематике и подтеме Конкурса, что помогало точнее и ярче отразить замысел автора, соответствие целям, задачам и тематике Конкурса. </w:t>
      </w:r>
    </w:p>
    <w:p w:rsidR="00011418" w:rsidRDefault="00C90E22" w:rsidP="009E42D1">
      <w:pPr>
        <w:tabs>
          <w:tab w:val="left" w:pos="-142"/>
        </w:tabs>
        <w:ind w:right="-142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работах победителей нужно отметить художественный уровень исполнения, гармоничные цветовые сочетания, использование регионального компонента, глубину освещения темы, соответствующее оформление работ.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Также необходимо отметить качественное оформление работ (оклеивание или паспарту определенного</w:t>
      </w:r>
      <w:r w:rsidR="0082004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цвета) следующих МБОУ</w:t>
      </w:r>
      <w:r>
        <w:rPr>
          <w:rFonts w:eastAsia="Calibri"/>
          <w:b/>
          <w:bCs/>
          <w:sz w:val="24"/>
          <w:szCs w:val="24"/>
          <w:lang w:eastAsia="en-US"/>
        </w:rPr>
        <w:t>:</w:t>
      </w:r>
      <w:r>
        <w:rPr>
          <w:rFonts w:eastAsia="Calibri"/>
          <w:sz w:val="24"/>
          <w:szCs w:val="24"/>
          <w:lang w:eastAsia="en-US"/>
        </w:rPr>
        <w:t xml:space="preserve"> «Перовская школа-гимназия им. Хачирашвили Г.А.» (руководитель Волчкова А.М.),«Денисовская</w:t>
      </w:r>
      <w:r w:rsidR="0082004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школа» (руководитель Губская Н.И.),«Трудовская школа» (руководители</w:t>
      </w:r>
      <w:r w:rsidR="0082004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Куманская А.А., Михайлова Р.В., Трусова Я.В., Солохина С.Н., Балута Е.В.), «Добровская школа-гимназия им. Я.М. Слонимского» (руководители  Темеш У.У., Девлетова Э.С., Терещенко Я.Б., Гафаровам А.К.),«Украинская  школа» (руководитель Булатова Э.З.),«Молодежненская</w:t>
      </w:r>
      <w:r w:rsidR="0082004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школа №2» (руководитель Усова О.В.),</w:t>
      </w:r>
      <w:r>
        <w:rPr>
          <w:sz w:val="24"/>
          <w:szCs w:val="24"/>
        </w:rPr>
        <w:t>«Трехпрудненская школа-гимназия им. К.Д. Ушинского» (руководитель Бекирова Э.Б.), «Новоселовская</w:t>
      </w:r>
      <w:r w:rsidR="008200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школа» (руководитель Арсланова З.Ш.), «Краснозорькинская начальная школа» (руководители Драчук А.А.), </w:t>
      </w:r>
      <w:r>
        <w:rPr>
          <w:rFonts w:eastAsia="Calibri"/>
          <w:sz w:val="24"/>
          <w:szCs w:val="24"/>
          <w:lang w:eastAsia="en-US"/>
        </w:rPr>
        <w:t>«Гвардейская школа-гимназия №2» (руководители  Ткач Т.Н., Головко Л.И.),  «Мирновская школа №2» (Дервишева Г.Л., Кельмамбетова Э.И.), «Журавлевская школа» (Ленивкина Т.Н.)</w:t>
      </w:r>
      <w:r>
        <w:rPr>
          <w:rFonts w:eastAsia="Calibri"/>
          <w:sz w:val="24"/>
          <w:szCs w:val="24"/>
        </w:rPr>
        <w:t>, «Партизанская школа им. А.П.</w:t>
      </w:r>
      <w:r w:rsidR="00820044">
        <w:rPr>
          <w:rFonts w:eastAsia="Calibri"/>
          <w:sz w:val="24"/>
          <w:szCs w:val="24"/>
        </w:rPr>
        <w:t xml:space="preserve"> Богданова» (Душабаева Н.Ю.,  </w:t>
      </w:r>
      <w:r>
        <w:rPr>
          <w:rFonts w:eastAsia="Calibri"/>
          <w:sz w:val="24"/>
          <w:szCs w:val="24"/>
        </w:rPr>
        <w:t>Чернавцева Е.В.).</w:t>
      </w:r>
    </w:p>
    <w:p w:rsidR="00011418" w:rsidRDefault="00C90E22" w:rsidP="009E42D1">
      <w:pPr>
        <w:pStyle w:val="13"/>
        <w:ind w:right="-14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номинациях «Стихотворение», «Проза» и «Современная притча» приняли участие 28 учащихся из следующих МБОУ: «Гвардейская школа-гимназия №2», «Заречненская школа им.126 ОГББО», «Кубанская школа им.С.П.Королёва», «Новосёловская школа», «Трудовская школа», «Чистенская школа-гимназия им. Тарасюка И.С.», «Добровская школа-гимназия им.Я.М.Слонимского», «Молодёжненская школа №2», «Гвардейская школа №1», «Гвардейская </w:t>
      </w:r>
      <w:r>
        <w:rPr>
          <w:rFonts w:ascii="Times New Roman" w:hAnsi="Times New Roman"/>
          <w:sz w:val="24"/>
          <w:szCs w:val="24"/>
        </w:rPr>
        <w:lastRenderedPageBreak/>
        <w:t xml:space="preserve">школа-гимназия №3». При подведении итогов учитывалось соблюдение общих требований по Положению, </w:t>
      </w:r>
      <w:r>
        <w:rPr>
          <w:rFonts w:ascii="Times New Roman" w:hAnsi="Times New Roman"/>
          <w:bCs/>
          <w:sz w:val="24"/>
          <w:szCs w:val="24"/>
        </w:rPr>
        <w:t xml:space="preserve">в том числе грамотность, полнота раскрытия темы, творческий подход, оригинальность, логичность, связность изложения, оформление работы. </w:t>
      </w:r>
      <w:r>
        <w:rPr>
          <w:rFonts w:ascii="Times New Roman" w:hAnsi="Times New Roman"/>
          <w:sz w:val="24"/>
          <w:szCs w:val="24"/>
        </w:rPr>
        <w:t>Высокий уровень творческих</w:t>
      </w:r>
      <w:r w:rsidR="008200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 показали учащиеся МБОУ: «Гвардейская школа-гимназия №2», «Кубанская школа им.С.П.Королёва», «Гвардейская школа №1», «Молодёжненская школа №2».</w:t>
      </w:r>
      <w:r>
        <w:rPr>
          <w:rFonts w:ascii="Times New Roman" w:eastAsia="Batang" w:hAnsi="Times New Roman"/>
          <w:sz w:val="24"/>
          <w:szCs w:val="24"/>
        </w:rPr>
        <w:t xml:space="preserve">   </w:t>
      </w:r>
    </w:p>
    <w:p w:rsidR="00011418" w:rsidRDefault="00C90E22" w:rsidP="009E42D1">
      <w:pPr>
        <w:ind w:right="-142" w:firstLine="567"/>
        <w:jc w:val="both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Проанализировав участие школ в муниципальном этапе </w:t>
      </w:r>
      <w:r>
        <w:rPr>
          <w:sz w:val="24"/>
          <w:szCs w:val="24"/>
          <w:lang w:val="en-US"/>
        </w:rPr>
        <w:t>IX</w:t>
      </w:r>
      <w:r>
        <w:rPr>
          <w:sz w:val="24"/>
          <w:szCs w:val="24"/>
        </w:rPr>
        <w:t xml:space="preserve"> Всероссийского конкурса детского и юношеского творчества</w:t>
      </w:r>
      <w:r>
        <w:rPr>
          <w:rFonts w:eastAsia="Batang"/>
          <w:sz w:val="24"/>
          <w:szCs w:val="24"/>
        </w:rPr>
        <w:t xml:space="preserve"> «</w:t>
      </w:r>
      <w:r>
        <w:rPr>
          <w:sz w:val="24"/>
          <w:szCs w:val="24"/>
        </w:rPr>
        <w:t xml:space="preserve">Базовые национальные   ценности», в соответствии с требованиями Положения Конкурса </w:t>
      </w:r>
      <w:r>
        <w:rPr>
          <w:rFonts w:eastAsia="Batang"/>
          <w:sz w:val="24"/>
          <w:szCs w:val="24"/>
        </w:rPr>
        <w:t>и по решению жюри</w:t>
      </w:r>
    </w:p>
    <w:p w:rsidR="00011418" w:rsidRDefault="00011418" w:rsidP="009E42D1">
      <w:pPr>
        <w:tabs>
          <w:tab w:val="left" w:pos="3716"/>
        </w:tabs>
        <w:ind w:right="-142" w:firstLine="567"/>
        <w:rPr>
          <w:sz w:val="24"/>
          <w:szCs w:val="24"/>
        </w:rPr>
      </w:pPr>
    </w:p>
    <w:p w:rsidR="00011418" w:rsidRDefault="00C90E22" w:rsidP="009E42D1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ПРИКАЗЫВАЮ:</w:t>
      </w:r>
    </w:p>
    <w:p w:rsidR="00011418" w:rsidRDefault="00011418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1. Считать победителями </w:t>
      </w:r>
      <w:r w:rsidR="00820044">
        <w:rPr>
          <w:sz w:val="24"/>
          <w:szCs w:val="24"/>
        </w:rPr>
        <w:t xml:space="preserve">и призерами </w:t>
      </w:r>
      <w:r>
        <w:rPr>
          <w:sz w:val="24"/>
          <w:szCs w:val="24"/>
        </w:rPr>
        <w:t>муниципального этапа республиканского конкурса «Базовые национальные ценности» и наградить грамотами управления образования следующих учащихся:</w:t>
      </w:r>
    </w:p>
    <w:p w:rsidR="00011418" w:rsidRDefault="00C90E22" w:rsidP="009E42D1">
      <w:pPr>
        <w:ind w:right="-142" w:firstLine="567"/>
        <w:jc w:val="both"/>
        <w:rPr>
          <w:sz w:val="24"/>
          <w:szCs w:val="24"/>
        </w:rPr>
      </w:pPr>
      <w:r>
        <w:rPr>
          <w:szCs w:val="28"/>
        </w:rPr>
        <w:tab/>
        <w:t>1.</w:t>
      </w:r>
      <w:r>
        <w:rPr>
          <w:sz w:val="24"/>
          <w:szCs w:val="24"/>
        </w:rPr>
        <w:t>1. В номинации «Рисунок»</w:t>
      </w: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Тематика «Патриотизм»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«Любовь к своей малой родине».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Гореву Анастасию, учащуюся МБОУ «Краснозорькинская начальная школа» (руководитель Драчук А.А.)</w:t>
      </w:r>
      <w:r>
        <w:rPr>
          <w:b/>
          <w:bCs/>
          <w:sz w:val="24"/>
          <w:szCs w:val="24"/>
        </w:rPr>
        <w:t>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 «Молодое поколение России». В возрастной категории  с 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2 место: Никанорову Маргариту, учащуюся 3 класса МБОУ «Трудовская школа» (руководитель  Невмержицкая Я.А.).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Подтема: «Любовь к России»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Орехову Снежану, учащуюся МБОУ «Журавлевская школа» (руководитель КононоваН.А.).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«Гордость за свою страну» 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Новикова Романа, учащегося МБОУ «Перовская школа-гимназия им. Я. М. Слонимского» (руководитель Волчкова Д.В.).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место: </w:t>
      </w:r>
      <w:r>
        <w:rPr>
          <w:color w:val="000000" w:themeColor="text1"/>
          <w:sz w:val="24"/>
          <w:szCs w:val="24"/>
          <w:highlight w:val="white"/>
        </w:rPr>
        <w:t>Сейдалиеву</w:t>
      </w:r>
      <w:r>
        <w:rPr>
          <w:sz w:val="24"/>
          <w:szCs w:val="24"/>
        </w:rPr>
        <w:t>Васфие, учащуюся МБОУ «Добровская школа-гимназия им. Я.М. Слонимского» (руководительГафарова А.К.);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Чанцева Егора, учащегося МБОУ «Добровская школа-гимназия им. Я.М. Слонимского» (руководитель Терещенко Я.Б., кружок  «Юный художник»).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 «Увековечение памяти героев».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Ибрагимова Закира, учащегося МБОУ «Залесская школа» (руководитель Аблязова Э.Э.);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Гращенкову Полину, учащуюся  МБОУ «Гвардейская школа-гимназия №2» (руководитель  Головко Л.И.).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«Любовь к своему народу».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Бочарова Анатолия, учащегося МБОУ «Перовская школа-гимназия им. Я. М. Слонимского» (руководитель Волчкова А.М.);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Мищенко Софию, учащуюся МБОУ «Партизанская школа им. А.П. Богданова» (руководитель Душабаева Н.Ю.).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Тематика «Семья».</w:t>
      </w: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«Моя сестра». </w:t>
      </w: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8 до 10 лет: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Ибрагимову Селиме, учащуюся МБОУ  «Журавлевская школа» (руководитель Ленивкина Т.Н.);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3 место: Тримбашевскую Веронику, учащуюся </w:t>
      </w:r>
      <w:r>
        <w:rPr>
          <w:bCs/>
          <w:sz w:val="24"/>
          <w:szCs w:val="24"/>
        </w:rPr>
        <w:t>МБОУ «Новоселовская школа» (руководитель Арсланова З.Ш.).</w:t>
      </w: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11до 15 лет: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 место: Мусину Ларису, </w:t>
      </w:r>
      <w:r>
        <w:rPr>
          <w:bCs/>
          <w:sz w:val="24"/>
          <w:szCs w:val="24"/>
        </w:rPr>
        <w:t>учащуюся МБОУ «Мирновская школа №2» (руководитель                      Дервишева Г.Л.).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Подтема «Семейные традиции».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В возрастной категории 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 место: Коцабу Марию, учащуюся МБОУ «Константиновская школа» (руководитель                       Тыщенко Е.С.).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возрастной категории  с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Белявцеву Маргариту, учащуюся  МБОУ «Гвардейская школа-гимназия №2» (руководитель Ткач Т.Н.);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Снюсар Викторию, учащуюся МБОУ «Перовская школа-гимназия им. Я. М. Слонимского» (руководитель Волчкова Д.В.).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«Мой  дедушка».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Миронова Андрея, учащегося МБОУ «Гвардейская школа-гимназия №2» (руководитель Черенкова –Дорош К.А.);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Дворовенко Веру, учащуюся МБОУ «Новоандреевская школа им. В.А. Осипова» (руководитель Соловьева Т.В.).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«Любовь близких и родных».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 8 до 10 лет: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место: Пазилова Ивана, </w:t>
      </w:r>
      <w:r>
        <w:rPr>
          <w:bCs/>
          <w:sz w:val="24"/>
          <w:szCs w:val="24"/>
        </w:rPr>
        <w:t>учащегося МБОУ «Мирновская школа №2» (руководитель Кельмамбетова Э.И.).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Карпову Ксению, учащуюся МБОУ «Маленская школа» (руководитель Дусь М.А.);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2 место: Лохматова Александра, учащегося МБОУ «Константиновская школа» (руководитель Наркунас Т.А.).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Тематика «Природа».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Подтема «Любовь к животному миру».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/>
          <w:bCs/>
          <w:i/>
          <w:sz w:val="24"/>
          <w:szCs w:val="24"/>
        </w:rPr>
      </w:pPr>
      <w:r>
        <w:rPr>
          <w:sz w:val="24"/>
          <w:szCs w:val="24"/>
        </w:rPr>
        <w:t>В возрастной категории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место: Ворошилину Марию, учащуюся МБОУ «Трудовская школа» (руководитель                            Трусова Я.В.); 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Илясова Минура, учащегося МБОУ «Украинская  школа» (руководитель Булатова Э.З.);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3 место: Калугина Тимофея,   учащегося МБОУ «Новоандреевская школа им. В.А. Осипова» (руководитель Калугина К.Л.).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sz w:val="24"/>
          <w:szCs w:val="24"/>
        </w:rPr>
        <w:t>1 место: Ганиеву Зейнеб, учащуюся МБОУ «</w:t>
      </w:r>
      <w:r>
        <w:rPr>
          <w:bCs/>
          <w:sz w:val="24"/>
          <w:szCs w:val="24"/>
        </w:rPr>
        <w:t>Трехпрудненская школа-гимназия им. К.Д.Ушинского» (руководитель Ганиева Э.А.);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 место: Мустафаеву Мумине, учащуюся МБОУ </w:t>
      </w:r>
      <w:r>
        <w:rPr>
          <w:bCs/>
          <w:sz w:val="24"/>
          <w:szCs w:val="24"/>
        </w:rPr>
        <w:t>Трехпрудненская школа-гимназия им. К.Д. Ушинского» (руководитель Сайдалиева Л.В.).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«Экологическое сознание».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возрастной категории с 11 до 15 лет:                                                  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Трофимову Полину, учащуюся МБОУ «Залесская школа» (руководитель                               Аблязова Э.Э.).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Подтема «Заповедная природа».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Николаева Артема, учащегося МБОУ «Широковская школа» (руководитель                             Положай Н.Н.).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В возрастной категории  с 8 до 10 лет</w:t>
      </w:r>
      <w:r>
        <w:rPr>
          <w:sz w:val="24"/>
          <w:szCs w:val="24"/>
        </w:rPr>
        <w:t>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2 место: Мацокину Марию, учащуюся  МБОУ «Гвардейская школа-гимназия №2» (руководитель  Шевченко Н.В., пдо МБОУ ДО «ЦДЮТ», ТО «Юный художник»).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Швецову Юлию и Гнатенко Валерию, учащихся МБОУ «Перовская школа-гимназия им. Хачирашвили Г.А.» (руководитель Волчкова А.М.);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Карпенко Кирилла,учащегося МБОУ «Гвардейская школа-гимназия №3» (руководитель Горелова Т.А.).</w:t>
      </w: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Подтема «Милосердие к представителям животного мира».</w:t>
      </w:r>
    </w:p>
    <w:p w:rsidR="00011418" w:rsidRDefault="00C90E22" w:rsidP="009E42D1">
      <w:pPr>
        <w:tabs>
          <w:tab w:val="left" w:pos="0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с 11 до 15 лет:</w:t>
      </w:r>
    </w:p>
    <w:p w:rsidR="00011418" w:rsidRDefault="00C90E22" w:rsidP="00820044">
      <w:pPr>
        <w:tabs>
          <w:tab w:val="left" w:pos="0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Томатова Дмитрия, учащегося МБОУ «Перовская школа-гимназия им. Хачирашвили Г.А.» (руководитель Волчкова А.М.).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Подтема «Родная земля»</w:t>
      </w:r>
      <w:r>
        <w:rPr>
          <w:sz w:val="24"/>
          <w:szCs w:val="24"/>
        </w:rPr>
        <w:t>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Юнусову Нияру, учащуюся МБОУ «Денисовская школа» (руководитель Губская Н.И.);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Иванову Вилену, учащуюся МБОУ «Гвардейская школа-гимназия №3» (руководитель Горелова Т.А.).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«Красота природы».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Руденко Виктора, учащегося МБОУ «Гвардейская школа-гимназия №2» (руководитель Муллаширова А.Н.);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Парченко Дениса, учащегося МБОУ «Трудовская школа» (руководитель  Солохина С.Н.);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Мустафаеву Алиме, учащуюся МБОУ «Винницкая школа» (руководитель                         Куртжемиль С.Ю., пдо МБОУ ДО «ЦДЮТ», ТО «Акварель»);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3 место: Бекетову Елизавету, учащуюся МБОУ «Партизанская школа им. А.П. Богданова» (руководитель Ключко И.Н.).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Подтема «Гармония в природе». 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возрастной категории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>1 место: Львову Анну, учащуюся МБОУ «Трудовская школа» (руководитель  Балута Е.В.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bCs/>
          <w:sz w:val="24"/>
          <w:szCs w:val="24"/>
        </w:rPr>
        <w:t>1 место: Нурмамедову Милану, учащуюся МБОУ «Новоселовская школа» (руководитель Арсланова З.Ш.);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 место:   Куманского  Даниила,  учащегося МБОУ «Трудовская школа» (руководитель  Куманская А.А.); 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место: Рыбец Викторию, </w:t>
      </w:r>
      <w:r>
        <w:rPr>
          <w:bCs/>
          <w:sz w:val="24"/>
          <w:szCs w:val="24"/>
        </w:rPr>
        <w:t>учащуюся МБОУ «Трудовская школа» (руководитель  Куманская А.А.);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3 место: Вовчок Дарью, </w:t>
      </w:r>
      <w:r>
        <w:rPr>
          <w:sz w:val="24"/>
          <w:szCs w:val="24"/>
        </w:rPr>
        <w:t>учащуюся МБОУ «Винницкая школа» (руководитель Куртжемиль С.Ю., пдо МБОУ ДО «ЦДЮТ», ТО «Акварель»).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«Космос». 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sz w:val="24"/>
          <w:szCs w:val="24"/>
        </w:rPr>
        <w:t>1 место: Матичева Решата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учащегося МБОУ «Кольчугинская школа №2 с крымскотатарским языком обучения»  (руководитель </w:t>
      </w:r>
      <w:r>
        <w:rPr>
          <w:bCs/>
          <w:sz w:val="24"/>
          <w:szCs w:val="24"/>
        </w:rPr>
        <w:t xml:space="preserve"> Меметова А.Р.).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Тематика «Традиционные российские религии».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Подтема «Представление о культовых сооружениях».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место: Михееву Полину и Рамазанова Сулеймана, учащихся МБОУ «Украинская  школа» (руководитель Булатова Э.З.).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 место:  Илясову Элину, учащуюся МБОУ «Украинская школа» (руководитель Булатова Э.З.).; 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 место: Тябина Ярослава, учащегося МБОУ </w:t>
      </w:r>
      <w:r>
        <w:rPr>
          <w:bCs/>
          <w:sz w:val="24"/>
          <w:szCs w:val="24"/>
        </w:rPr>
        <w:t>«Добровская школа-гимназия им. Я.М. Слонимского» (руководитель</w:t>
      </w:r>
      <w:r>
        <w:rPr>
          <w:sz w:val="24"/>
          <w:szCs w:val="24"/>
        </w:rPr>
        <w:t xml:space="preserve"> Темеш У.У.);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место: Коровашкину Ярославу, учащуюся </w:t>
      </w:r>
      <w:r>
        <w:rPr>
          <w:bCs/>
          <w:sz w:val="24"/>
          <w:szCs w:val="24"/>
        </w:rPr>
        <w:t>МБОУ «Трудовская школа» (руководитель  Куманская А.А.).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Тематика «Человечество».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возрастной категории  с 8 до 10 лет: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Подтема «Своеобразие культуры народа»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bCs/>
          <w:sz w:val="24"/>
          <w:szCs w:val="24"/>
        </w:rPr>
        <w:t>2  место: Халиляева Вильдана, учащегося МБОУ «Трехпрудненская школа-гимназия им. К.Д. Ушинского» (руководитель Бекирова Э.Б.).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Тематика «Здоровье».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«Безопасный образ жизни»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</w:t>
      </w:r>
      <w:r w:rsidR="00820044">
        <w:rPr>
          <w:sz w:val="24"/>
          <w:szCs w:val="24"/>
        </w:rPr>
        <w:t>е</w:t>
      </w:r>
      <w:r>
        <w:rPr>
          <w:sz w:val="24"/>
          <w:szCs w:val="24"/>
        </w:rPr>
        <w:t>сто: Майндову Веронику, учащуюся МБОУ «Добровская школа-гимназия им. Я.М. Слонимского» (руководитель Девлетова Э.С.).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«Здоровье физическое».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3 место: Якушеву Марию, учащуюся МБОУ «Молодежненская школа №2» ( Усова О.В.).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Тематика «Искусство и литература».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«Природа в искусстве и литературе».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 до 7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 место: Солохина Александра, учащегося  МБОУ «Трудовская школа» (руководитель                          Трусова </w:t>
      </w:r>
      <w:r>
        <w:rPr>
          <w:bCs/>
          <w:sz w:val="24"/>
          <w:szCs w:val="24"/>
        </w:rPr>
        <w:t>Я.В.).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 «Архитектурные памятники».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11до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Сосулю Алису, учащуюся МБОУ «Денисовская школа» (руководитель Губская Н.И.).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«Гармония».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Зайниева Эмина, учащегося МБОУ «Украинская школа» (руководитель Булатова Э.З.);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 место: Титовченко Софью, учащуюся МБОУ «Кленовская основная школа» </w:t>
      </w:r>
      <w:r>
        <w:rPr>
          <w:b/>
          <w:sz w:val="24"/>
          <w:szCs w:val="24"/>
        </w:rPr>
        <w:t>(</w:t>
      </w:r>
      <w:r>
        <w:rPr>
          <w:sz w:val="24"/>
          <w:szCs w:val="24"/>
        </w:rPr>
        <w:t>руководитель Амбросенко С.П.).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«Духовный мир человека».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Ефимова Льва, учащегося МБОУ «Перовская школа-гимназия им. Хачирашвили Г.А» (руководитель Волчкова А.М.).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 «Природа в искусстве и литературе»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от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Гущу Анну, учащуюся МБОУ  «Трудовская школа» (руководитель Михайлова Р.В.).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Подтема «Народное искусство».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3 место: Энверову Нияру, учащуюся МБОУ «Кольчугинская школа №1 им. Авраамова Г.Н.» (руководитель Сейтумерова Т.Ф.).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Тематика «Человек».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возрастной категории  с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 место: Сейдаметову Камиле, учащуюся МБОУ  «Трехпрудненская школа-гимназия им. К.Д. Ушинского» (руководитель Ганиева Э.А.).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Подтема «Духовный мир человека».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 место: Матичеву Медине, учащуюся МБОУ «Кольчугинская школа №2 с крымскотатарским языком обучения»  (руководитель </w:t>
      </w:r>
      <w:r>
        <w:rPr>
          <w:bCs/>
          <w:sz w:val="24"/>
          <w:szCs w:val="24"/>
        </w:rPr>
        <w:t xml:space="preserve"> Меметова А. Р.).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</w:rPr>
        <w:t>П</w:t>
      </w:r>
      <w:r>
        <w:rPr>
          <w:sz w:val="24"/>
          <w:szCs w:val="24"/>
          <w:highlight w:val="white"/>
        </w:rPr>
        <w:t xml:space="preserve">одтема «Самовыражение в творчестве и искусстве». 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В возрастной категории с 11до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 место: Троць  Софию и Морозову Аалину, учащихся МБОУ «Украинская школа» (руководитель Булатова Э.З.);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Тематика «Наука». Подтема «Научная картина мира»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Возрастная категория от 16 до 21 года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Ибрагимову Зарину, учащуюся МБОУ «Залесская школа» (руководитель Аблязова Э.Э.).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</w:pPr>
      <w:r>
        <w:rPr>
          <w:szCs w:val="28"/>
        </w:rPr>
        <w:t>1</w:t>
      </w:r>
      <w:r>
        <w:rPr>
          <w:sz w:val="24"/>
          <w:szCs w:val="24"/>
        </w:rPr>
        <w:t>.2. В номинации «Семейное творчество»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возрастной категории  с 8 до 10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 место: Мустафаева Арслана, учащегося МБОУ «Краснозорькинская начальная школа» (руководитель Полякова Л.А.);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 место: Мустафаева Артура, учащегося МБОУ «Краснозорькинская начальная школа» (руководитель Челебиева У.Д.).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возрастной категории с 11 до 15 лет: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Буракову Софию, учащуюся МБОУ «Добровская школа-гимназия им. Я.М. Слонимского» (руководитель Мусаева С.И.);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3 место: Крапивного Назара, учащегося МБОУ «Кленовская основная школа» (руководитель  Король С.Г.).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2. В номинации «Современная притча»: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Коровко Сергея, учащегося МБОУ «Трудовская школа» (руководитель Золотарёва Д.А.);</w:t>
      </w:r>
    </w:p>
    <w:p w:rsidR="00011418" w:rsidRDefault="00820044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 w:rsidRPr="00820044">
        <w:rPr>
          <w:sz w:val="24"/>
          <w:szCs w:val="24"/>
        </w:rPr>
        <w:lastRenderedPageBreak/>
        <w:t xml:space="preserve">2 место: </w:t>
      </w:r>
      <w:r w:rsidR="00C90E22">
        <w:rPr>
          <w:sz w:val="24"/>
          <w:szCs w:val="24"/>
        </w:rPr>
        <w:t xml:space="preserve">  Септарова Рустема, учащегося МБОУ «Гвардейская школа-гимнази №3» (руководитель Дубинская А.В.);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3 место: Загорулько Евгению, учащуюся МБОУ «Николаевская школа» (руководитель                             Чоповская И.Д.)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Золоторёва Максима, учащегося МБОУ «Новоандреевская школа им.В.А.Осипова»      (руководитель Калугина И.Б.).                           </w:t>
      </w:r>
    </w:p>
    <w:p w:rsidR="00011418" w:rsidRDefault="00C90E22" w:rsidP="009E42D1">
      <w:pPr>
        <w:tabs>
          <w:tab w:val="left" w:pos="142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 В номинации «Стихотворение»:</w:t>
      </w:r>
    </w:p>
    <w:p w:rsidR="00011418" w:rsidRDefault="00C90E22" w:rsidP="009E42D1">
      <w:pPr>
        <w:tabs>
          <w:tab w:val="left" w:pos="142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Тематика «Патриотизм», подтема «Любовь к малой родине»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Мацокину Марию, учащуюся МБОУ «Гвардейская школа-гимназия №2» (руководитель Головко Л.И.);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Загорулько Валентину, учащуюся МБОУ «Винницкая школа» (руководитель Загорулько М.А.);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Ференс Ангелину, учащуюся МБОУ «Константиновская школа» (руководитель Митина Я.Е.).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Брижаль Анну, учащуюся МБОУ «Кольчугинская школа №1 им.Г.Н. Авраамова»</w:t>
      </w:r>
      <w:r>
        <w:t xml:space="preserve"> </w:t>
      </w:r>
      <w:r>
        <w:rPr>
          <w:sz w:val="24"/>
          <w:szCs w:val="24"/>
        </w:rPr>
        <w:t>(руководитель Мельник Ю.С.);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Сейдаметова Ису, учащегося МБОУ «Трехпрудненская школа-гимназия им. К. Д. Ушинского» (руководитель Бекирова Э.Б.);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Босько Ивана, учащегося МБОУ «Николаевская школа» (руководитель Чоповская И.Д.)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3 место: Соколова Богдана, учащегося МБОУ «Чистенская школа-гимназия им.Тарасюка И.С.»</w:t>
      </w:r>
      <w:r>
        <w:t xml:space="preserve"> </w:t>
      </w:r>
      <w:r>
        <w:rPr>
          <w:sz w:val="24"/>
          <w:szCs w:val="24"/>
        </w:rPr>
        <w:t>(руководитель Османова Д.С.),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Бондаренко Дарью, учащуюся МБОУ «Гвардейская школа-гимназия №2» (руководитель                         Кобзарь А.Г.),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Куртсеитова Арслана, учащегося МБОУ «Кольчугинская школа №2 с крымскотатарским языком обучения» (руководитель Асанова У.С.),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Османову Айлин, учащуюся МБОУ «Кольчугинская школа №2 с крымскотатарским языком обучения» (руководитель Асанова У.С.),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Елину Екатерину, учащуюся МБОУ «Гвардейская школа-гимназия №2» (руководитель Ткач Т.Н.),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Белоконь Ксению, учащуюся МБОУ Добровская школа-гимназия им. Я.М.Слонимского» (руководитель Абдуллаева Н.М.)</w:t>
      </w:r>
    </w:p>
    <w:p w:rsidR="00011418" w:rsidRDefault="00C90E22" w:rsidP="009E42D1">
      <w:pPr>
        <w:tabs>
          <w:tab w:val="left" w:pos="142"/>
        </w:tabs>
        <w:ind w:right="-142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2.3. В номинации «Проза»: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1 место: Буланович Матвея, учащегося МБОУ «Кубанская школа им.С.П.Королёва» (руководитель Бондарчук А.В.);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Продан Анастасию, учащуюся МБОУ «Новосёловская школа» (руководитель Мамбедалиева Э.М.);</w:t>
      </w:r>
    </w:p>
    <w:p w:rsidR="00011418" w:rsidRDefault="00C90E22" w:rsidP="00820044">
      <w:pPr>
        <w:tabs>
          <w:tab w:val="left" w:pos="3716"/>
        </w:tabs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>2 место: Меметова Мемета, учащегося МБОУ «Трехпрудненская школа-гимназия им. К. Д. Ушинского».</w:t>
      </w:r>
    </w:p>
    <w:p w:rsidR="00011418" w:rsidRDefault="00C90E22" w:rsidP="009E42D1">
      <w:pPr>
        <w:ind w:right="-142" w:firstLine="567"/>
        <w:jc w:val="both"/>
        <w:rPr>
          <w:sz w:val="24"/>
          <w:szCs w:val="22"/>
        </w:rPr>
      </w:pPr>
      <w:r>
        <w:rPr>
          <w:sz w:val="24"/>
          <w:szCs w:val="24"/>
        </w:rPr>
        <w:t xml:space="preserve"> 3. Направить в ГБОУ ДО РК «ДДЮТ» для участия во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этапе республиканского конкурса   «Базовые национальные ценности» работы победителей муниципального этапа Конкурса                                                                                                                                 до 23.12.2023.</w:t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 Ответственность за исполнение данного приказа возложить на методиста МБОУ ДО   «ЦДЮТ» Российцеву Н.М.   </w:t>
      </w:r>
      <w:r>
        <w:rPr>
          <w:sz w:val="24"/>
          <w:szCs w:val="24"/>
        </w:rPr>
        <w:tab/>
      </w:r>
    </w:p>
    <w:p w:rsidR="00011418" w:rsidRDefault="00C90E22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5. Контроль выполнения настоящего приказа возложить на директора МБОУ ДО «ЦДЮТ» Т.Н. Кирияк.</w:t>
      </w:r>
    </w:p>
    <w:p w:rsidR="00011418" w:rsidRDefault="00011418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</w:p>
    <w:p w:rsidR="00011418" w:rsidRDefault="00820044" w:rsidP="009E42D1">
      <w:pPr>
        <w:tabs>
          <w:tab w:val="left" w:pos="3716"/>
        </w:tabs>
        <w:ind w:right="-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011418" w:rsidRDefault="00C90E22" w:rsidP="00820044">
      <w:pPr>
        <w:tabs>
          <w:tab w:val="left" w:pos="3716"/>
        </w:tabs>
        <w:ind w:right="-142"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образования                  </w:t>
      </w:r>
      <w:r w:rsidR="00820044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С.В. Дмитрова</w:t>
      </w:r>
    </w:p>
    <w:p w:rsidR="00011418" w:rsidRDefault="00011418" w:rsidP="00820044">
      <w:pPr>
        <w:tabs>
          <w:tab w:val="left" w:pos="3716"/>
        </w:tabs>
        <w:ind w:right="-142" w:firstLine="142"/>
        <w:jc w:val="both"/>
        <w:rPr>
          <w:sz w:val="24"/>
          <w:szCs w:val="24"/>
        </w:rPr>
      </w:pPr>
    </w:p>
    <w:p w:rsidR="00011418" w:rsidRDefault="00011418" w:rsidP="00820044">
      <w:pPr>
        <w:tabs>
          <w:tab w:val="left" w:pos="3716"/>
        </w:tabs>
        <w:ind w:right="-142" w:firstLine="142"/>
        <w:jc w:val="both"/>
        <w:rPr>
          <w:sz w:val="24"/>
          <w:szCs w:val="24"/>
        </w:rPr>
      </w:pPr>
    </w:p>
    <w:p w:rsidR="00820044" w:rsidRDefault="00820044" w:rsidP="00820044">
      <w:pPr>
        <w:tabs>
          <w:tab w:val="left" w:pos="3716"/>
        </w:tabs>
        <w:ind w:right="-142" w:firstLine="142"/>
        <w:jc w:val="both"/>
        <w:rPr>
          <w:sz w:val="24"/>
          <w:szCs w:val="24"/>
        </w:rPr>
      </w:pPr>
    </w:p>
    <w:p w:rsidR="00820044" w:rsidRDefault="00820044" w:rsidP="00820044">
      <w:pPr>
        <w:tabs>
          <w:tab w:val="left" w:pos="3716"/>
        </w:tabs>
        <w:ind w:right="-142" w:firstLine="142"/>
        <w:jc w:val="both"/>
        <w:rPr>
          <w:sz w:val="24"/>
          <w:szCs w:val="24"/>
        </w:rPr>
      </w:pPr>
    </w:p>
    <w:p w:rsidR="00011418" w:rsidRDefault="00011418" w:rsidP="00820044">
      <w:pPr>
        <w:tabs>
          <w:tab w:val="left" w:pos="3716"/>
        </w:tabs>
        <w:ind w:right="-142" w:firstLine="142"/>
        <w:jc w:val="both"/>
        <w:rPr>
          <w:sz w:val="24"/>
          <w:szCs w:val="24"/>
        </w:rPr>
      </w:pPr>
    </w:p>
    <w:p w:rsidR="00011418" w:rsidRDefault="00C90E22">
      <w:pPr>
        <w:tabs>
          <w:tab w:val="left" w:pos="3716"/>
        </w:tabs>
        <w:ind w:left="142" w:right="-283"/>
        <w:jc w:val="both"/>
        <w:rPr>
          <w:sz w:val="20"/>
        </w:rPr>
      </w:pPr>
      <w:r>
        <w:rPr>
          <w:sz w:val="20"/>
        </w:rPr>
        <w:t>Российцева Надежда Михайловна</w:t>
      </w:r>
    </w:p>
    <w:p w:rsidR="00011418" w:rsidRDefault="00C90E22">
      <w:pPr>
        <w:tabs>
          <w:tab w:val="left" w:pos="3716"/>
        </w:tabs>
        <w:ind w:left="142" w:right="-283"/>
        <w:jc w:val="both"/>
        <w:rPr>
          <w:sz w:val="20"/>
        </w:rPr>
      </w:pPr>
      <w:r>
        <w:rPr>
          <w:sz w:val="20"/>
        </w:rPr>
        <w:t>+79787325667</w:t>
      </w:r>
    </w:p>
    <w:p w:rsidR="00011418" w:rsidRDefault="00011418">
      <w:pPr>
        <w:tabs>
          <w:tab w:val="left" w:pos="3716"/>
        </w:tabs>
        <w:ind w:left="142" w:right="-283"/>
        <w:jc w:val="both"/>
        <w:rPr>
          <w:sz w:val="24"/>
          <w:szCs w:val="24"/>
        </w:rPr>
      </w:pPr>
    </w:p>
    <w:p w:rsidR="00011418" w:rsidRDefault="00011418">
      <w:pPr>
        <w:tabs>
          <w:tab w:val="left" w:pos="3716"/>
        </w:tabs>
        <w:ind w:left="142" w:right="-283"/>
        <w:jc w:val="both"/>
        <w:rPr>
          <w:sz w:val="24"/>
          <w:szCs w:val="24"/>
        </w:rPr>
      </w:pPr>
    </w:p>
    <w:p w:rsidR="00011418" w:rsidRDefault="00011418">
      <w:pPr>
        <w:ind w:left="142" w:right="-283" w:firstLine="709"/>
        <w:jc w:val="both"/>
        <w:rPr>
          <w:sz w:val="24"/>
          <w:szCs w:val="24"/>
        </w:rPr>
      </w:pPr>
      <w:bookmarkStart w:id="0" w:name="_GoBack"/>
      <w:bookmarkEnd w:id="0"/>
    </w:p>
    <w:sectPr w:rsidR="00011418">
      <w:pgSz w:w="11909" w:h="16834"/>
      <w:pgMar w:top="993" w:right="852" w:bottom="709" w:left="1134" w:header="720" w:footer="720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E77" w:rsidRDefault="008A2E77">
      <w:r>
        <w:separator/>
      </w:r>
    </w:p>
  </w:endnote>
  <w:endnote w:type="continuationSeparator" w:id="0">
    <w:p w:rsidR="008A2E77" w:rsidRDefault="008A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E77" w:rsidRDefault="008A2E77">
      <w:r>
        <w:separator/>
      </w:r>
    </w:p>
  </w:footnote>
  <w:footnote w:type="continuationSeparator" w:id="0">
    <w:p w:rsidR="008A2E77" w:rsidRDefault="008A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48C3"/>
    <w:multiLevelType w:val="hybridMultilevel"/>
    <w:tmpl w:val="2EFCE3B6"/>
    <w:lvl w:ilvl="0" w:tplc="3828B53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262E0FAC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ABD212FA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83862A9C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FA81B2A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8F182616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628026DE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799E3724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BD283FBC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040032DE"/>
    <w:multiLevelType w:val="hybridMultilevel"/>
    <w:tmpl w:val="350429EA"/>
    <w:lvl w:ilvl="0" w:tplc="45C60C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108FD4">
      <w:start w:val="1"/>
      <w:numFmt w:val="none"/>
      <w:lvlText w:val=""/>
      <w:lvlJc w:val="left"/>
      <w:pPr>
        <w:tabs>
          <w:tab w:val="num" w:pos="360"/>
        </w:tabs>
      </w:pPr>
    </w:lvl>
    <w:lvl w:ilvl="2" w:tplc="5B2E5E20">
      <w:start w:val="1"/>
      <w:numFmt w:val="none"/>
      <w:lvlText w:val=""/>
      <w:lvlJc w:val="left"/>
      <w:pPr>
        <w:tabs>
          <w:tab w:val="num" w:pos="360"/>
        </w:tabs>
      </w:pPr>
    </w:lvl>
    <w:lvl w:ilvl="3" w:tplc="779E525C">
      <w:start w:val="1"/>
      <w:numFmt w:val="none"/>
      <w:lvlText w:val=""/>
      <w:lvlJc w:val="left"/>
      <w:pPr>
        <w:tabs>
          <w:tab w:val="num" w:pos="360"/>
        </w:tabs>
      </w:pPr>
    </w:lvl>
    <w:lvl w:ilvl="4" w:tplc="FCC6C866">
      <w:start w:val="1"/>
      <w:numFmt w:val="none"/>
      <w:lvlText w:val=""/>
      <w:lvlJc w:val="left"/>
      <w:pPr>
        <w:tabs>
          <w:tab w:val="num" w:pos="360"/>
        </w:tabs>
      </w:pPr>
    </w:lvl>
    <w:lvl w:ilvl="5" w:tplc="77C2C3D0">
      <w:start w:val="1"/>
      <w:numFmt w:val="none"/>
      <w:lvlText w:val=""/>
      <w:lvlJc w:val="left"/>
      <w:pPr>
        <w:tabs>
          <w:tab w:val="num" w:pos="360"/>
        </w:tabs>
      </w:pPr>
    </w:lvl>
    <w:lvl w:ilvl="6" w:tplc="B16CF670">
      <w:start w:val="1"/>
      <w:numFmt w:val="none"/>
      <w:lvlText w:val=""/>
      <w:lvlJc w:val="left"/>
      <w:pPr>
        <w:tabs>
          <w:tab w:val="num" w:pos="360"/>
        </w:tabs>
      </w:pPr>
    </w:lvl>
    <w:lvl w:ilvl="7" w:tplc="D92864D8">
      <w:start w:val="1"/>
      <w:numFmt w:val="none"/>
      <w:lvlText w:val=""/>
      <w:lvlJc w:val="left"/>
      <w:pPr>
        <w:tabs>
          <w:tab w:val="num" w:pos="360"/>
        </w:tabs>
      </w:pPr>
    </w:lvl>
    <w:lvl w:ilvl="8" w:tplc="0A78EEF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C071D5"/>
    <w:multiLevelType w:val="hybridMultilevel"/>
    <w:tmpl w:val="9F4EE5CC"/>
    <w:lvl w:ilvl="0" w:tplc="7A06C87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 w:tplc="19D2131C">
      <w:start w:val="1"/>
      <w:numFmt w:val="none"/>
      <w:lvlText w:val=""/>
      <w:lvlJc w:val="left"/>
      <w:pPr>
        <w:tabs>
          <w:tab w:val="num" w:pos="360"/>
        </w:tabs>
      </w:pPr>
    </w:lvl>
    <w:lvl w:ilvl="2" w:tplc="93825386">
      <w:start w:val="1"/>
      <w:numFmt w:val="none"/>
      <w:lvlText w:val=""/>
      <w:lvlJc w:val="left"/>
      <w:pPr>
        <w:tabs>
          <w:tab w:val="num" w:pos="360"/>
        </w:tabs>
      </w:pPr>
    </w:lvl>
    <w:lvl w:ilvl="3" w:tplc="B0286550">
      <w:start w:val="1"/>
      <w:numFmt w:val="none"/>
      <w:lvlText w:val=""/>
      <w:lvlJc w:val="left"/>
      <w:pPr>
        <w:tabs>
          <w:tab w:val="num" w:pos="360"/>
        </w:tabs>
      </w:pPr>
    </w:lvl>
    <w:lvl w:ilvl="4" w:tplc="2BFCD0CC">
      <w:start w:val="1"/>
      <w:numFmt w:val="none"/>
      <w:lvlText w:val=""/>
      <w:lvlJc w:val="left"/>
      <w:pPr>
        <w:tabs>
          <w:tab w:val="num" w:pos="360"/>
        </w:tabs>
      </w:pPr>
    </w:lvl>
    <w:lvl w:ilvl="5" w:tplc="B06A4DAC">
      <w:start w:val="1"/>
      <w:numFmt w:val="none"/>
      <w:lvlText w:val=""/>
      <w:lvlJc w:val="left"/>
      <w:pPr>
        <w:tabs>
          <w:tab w:val="num" w:pos="360"/>
        </w:tabs>
      </w:pPr>
    </w:lvl>
    <w:lvl w:ilvl="6" w:tplc="516CF890">
      <w:start w:val="1"/>
      <w:numFmt w:val="none"/>
      <w:lvlText w:val=""/>
      <w:lvlJc w:val="left"/>
      <w:pPr>
        <w:tabs>
          <w:tab w:val="num" w:pos="360"/>
        </w:tabs>
      </w:pPr>
    </w:lvl>
    <w:lvl w:ilvl="7" w:tplc="33303B4E">
      <w:start w:val="1"/>
      <w:numFmt w:val="none"/>
      <w:lvlText w:val=""/>
      <w:lvlJc w:val="left"/>
      <w:pPr>
        <w:tabs>
          <w:tab w:val="num" w:pos="360"/>
        </w:tabs>
      </w:pPr>
    </w:lvl>
    <w:lvl w:ilvl="8" w:tplc="9E0003B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AC47BAF"/>
    <w:multiLevelType w:val="hybridMultilevel"/>
    <w:tmpl w:val="8E76D264"/>
    <w:lvl w:ilvl="0" w:tplc="0066B930">
      <w:start w:val="1"/>
      <w:numFmt w:val="bullet"/>
      <w:lvlText w:val="-"/>
      <w:lvlJc w:val="left"/>
      <w:pPr>
        <w:ind w:left="578" w:hanging="360"/>
      </w:pPr>
      <w:rPr>
        <w:rFonts w:ascii="Times New Roman" w:hAnsi="Times New Roman" w:hint="default"/>
      </w:rPr>
    </w:lvl>
    <w:lvl w:ilvl="1" w:tplc="097054A8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351024B6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A8B83D7A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C05AE7CA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AFBE89DA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DD3CF108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89C82334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BF2C616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03F3BE7"/>
    <w:multiLevelType w:val="hybridMultilevel"/>
    <w:tmpl w:val="BB74E17A"/>
    <w:lvl w:ilvl="0" w:tplc="BCB62E8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29AA8E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A598625A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6B68E98A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E968C4A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954E7ED6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5F247FCE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6E5C406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A2E8E00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3B22BAE"/>
    <w:multiLevelType w:val="hybridMultilevel"/>
    <w:tmpl w:val="C6CC3774"/>
    <w:lvl w:ilvl="0" w:tplc="E8C68D9E">
      <w:start w:val="1"/>
      <w:numFmt w:val="decimal"/>
      <w:lvlText w:val="*"/>
      <w:lvlJc w:val="left"/>
      <w:rPr>
        <w:rFonts w:cs="Times New Roman"/>
      </w:rPr>
    </w:lvl>
    <w:lvl w:ilvl="1" w:tplc="9378F2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D89A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C080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D5C66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3B210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98BD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7836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4A7B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DBF3B8B"/>
    <w:multiLevelType w:val="hybridMultilevel"/>
    <w:tmpl w:val="E8385D18"/>
    <w:lvl w:ilvl="0" w:tplc="D02CC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CA87AC">
      <w:start w:val="1"/>
      <w:numFmt w:val="lowerLetter"/>
      <w:lvlText w:val="%2."/>
      <w:lvlJc w:val="left"/>
      <w:pPr>
        <w:ind w:left="1440" w:hanging="360"/>
      </w:pPr>
    </w:lvl>
    <w:lvl w:ilvl="2" w:tplc="39F61D9C">
      <w:start w:val="1"/>
      <w:numFmt w:val="lowerRoman"/>
      <w:lvlText w:val="%3."/>
      <w:lvlJc w:val="right"/>
      <w:pPr>
        <w:ind w:left="2160" w:hanging="180"/>
      </w:pPr>
    </w:lvl>
    <w:lvl w:ilvl="3" w:tplc="6AEEBACC">
      <w:start w:val="1"/>
      <w:numFmt w:val="decimal"/>
      <w:lvlText w:val="%4."/>
      <w:lvlJc w:val="left"/>
      <w:pPr>
        <w:ind w:left="2880" w:hanging="360"/>
      </w:pPr>
    </w:lvl>
    <w:lvl w:ilvl="4" w:tplc="97D07334">
      <w:start w:val="1"/>
      <w:numFmt w:val="lowerLetter"/>
      <w:lvlText w:val="%5."/>
      <w:lvlJc w:val="left"/>
      <w:pPr>
        <w:ind w:left="3600" w:hanging="360"/>
      </w:pPr>
    </w:lvl>
    <w:lvl w:ilvl="5" w:tplc="0E0657CE">
      <w:start w:val="1"/>
      <w:numFmt w:val="lowerRoman"/>
      <w:lvlText w:val="%6."/>
      <w:lvlJc w:val="right"/>
      <w:pPr>
        <w:ind w:left="4320" w:hanging="180"/>
      </w:pPr>
    </w:lvl>
    <w:lvl w:ilvl="6" w:tplc="E5605660">
      <w:start w:val="1"/>
      <w:numFmt w:val="decimal"/>
      <w:lvlText w:val="%7."/>
      <w:lvlJc w:val="left"/>
      <w:pPr>
        <w:ind w:left="5040" w:hanging="360"/>
      </w:pPr>
    </w:lvl>
    <w:lvl w:ilvl="7" w:tplc="2EEEDB72">
      <w:start w:val="1"/>
      <w:numFmt w:val="lowerLetter"/>
      <w:lvlText w:val="%8."/>
      <w:lvlJc w:val="left"/>
      <w:pPr>
        <w:ind w:left="5760" w:hanging="360"/>
      </w:pPr>
    </w:lvl>
    <w:lvl w:ilvl="8" w:tplc="65364CB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6240A"/>
    <w:multiLevelType w:val="hybridMultilevel"/>
    <w:tmpl w:val="AF04BA56"/>
    <w:lvl w:ilvl="0" w:tplc="28DAB67A">
      <w:start w:val="1"/>
      <w:numFmt w:val="decimal"/>
      <w:lvlText w:val="%1."/>
      <w:lvlJc w:val="left"/>
      <w:pPr>
        <w:ind w:left="720" w:hanging="360"/>
      </w:pPr>
    </w:lvl>
    <w:lvl w:ilvl="1" w:tplc="E0745632">
      <w:start w:val="1"/>
      <w:numFmt w:val="lowerLetter"/>
      <w:lvlText w:val="%2."/>
      <w:lvlJc w:val="left"/>
      <w:pPr>
        <w:ind w:left="1440" w:hanging="360"/>
      </w:pPr>
    </w:lvl>
    <w:lvl w:ilvl="2" w:tplc="11809890">
      <w:start w:val="1"/>
      <w:numFmt w:val="lowerRoman"/>
      <w:lvlText w:val="%3."/>
      <w:lvlJc w:val="right"/>
      <w:pPr>
        <w:ind w:left="2160" w:hanging="180"/>
      </w:pPr>
    </w:lvl>
    <w:lvl w:ilvl="3" w:tplc="6FE086EA">
      <w:start w:val="1"/>
      <w:numFmt w:val="decimal"/>
      <w:lvlText w:val="%4."/>
      <w:lvlJc w:val="left"/>
      <w:pPr>
        <w:ind w:left="2880" w:hanging="360"/>
      </w:pPr>
    </w:lvl>
    <w:lvl w:ilvl="4" w:tplc="686A3362">
      <w:start w:val="1"/>
      <w:numFmt w:val="lowerLetter"/>
      <w:lvlText w:val="%5."/>
      <w:lvlJc w:val="left"/>
      <w:pPr>
        <w:ind w:left="3600" w:hanging="360"/>
      </w:pPr>
    </w:lvl>
    <w:lvl w:ilvl="5" w:tplc="A8FE981C">
      <w:start w:val="1"/>
      <w:numFmt w:val="lowerRoman"/>
      <w:lvlText w:val="%6."/>
      <w:lvlJc w:val="right"/>
      <w:pPr>
        <w:ind w:left="4320" w:hanging="180"/>
      </w:pPr>
    </w:lvl>
    <w:lvl w:ilvl="6" w:tplc="FC308B26">
      <w:start w:val="1"/>
      <w:numFmt w:val="decimal"/>
      <w:lvlText w:val="%7."/>
      <w:lvlJc w:val="left"/>
      <w:pPr>
        <w:ind w:left="5040" w:hanging="360"/>
      </w:pPr>
    </w:lvl>
    <w:lvl w:ilvl="7" w:tplc="CFCC7EAC">
      <w:start w:val="1"/>
      <w:numFmt w:val="lowerLetter"/>
      <w:lvlText w:val="%8."/>
      <w:lvlJc w:val="left"/>
      <w:pPr>
        <w:ind w:left="5760" w:hanging="360"/>
      </w:pPr>
    </w:lvl>
    <w:lvl w:ilvl="8" w:tplc="313E6E4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824D1"/>
    <w:multiLevelType w:val="hybridMultilevel"/>
    <w:tmpl w:val="4F5024A2"/>
    <w:lvl w:ilvl="0" w:tplc="D624AF5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auto"/>
        <w:u w:val="none"/>
      </w:rPr>
    </w:lvl>
    <w:lvl w:ilvl="1" w:tplc="3A0E9D36">
      <w:start w:val="1"/>
      <w:numFmt w:val="lowerLetter"/>
      <w:lvlText w:val="%2."/>
      <w:lvlJc w:val="left"/>
      <w:pPr>
        <w:ind w:left="1364" w:hanging="360"/>
      </w:pPr>
    </w:lvl>
    <w:lvl w:ilvl="2" w:tplc="97C60618">
      <w:start w:val="1"/>
      <w:numFmt w:val="lowerRoman"/>
      <w:lvlText w:val="%3."/>
      <w:lvlJc w:val="right"/>
      <w:pPr>
        <w:ind w:left="2084" w:hanging="180"/>
      </w:pPr>
    </w:lvl>
    <w:lvl w:ilvl="3" w:tplc="1826E240">
      <w:start w:val="1"/>
      <w:numFmt w:val="decimal"/>
      <w:lvlText w:val="%4."/>
      <w:lvlJc w:val="left"/>
      <w:pPr>
        <w:ind w:left="2804" w:hanging="360"/>
      </w:pPr>
    </w:lvl>
    <w:lvl w:ilvl="4" w:tplc="3AE01696">
      <w:start w:val="1"/>
      <w:numFmt w:val="lowerLetter"/>
      <w:lvlText w:val="%5."/>
      <w:lvlJc w:val="left"/>
      <w:pPr>
        <w:ind w:left="3524" w:hanging="360"/>
      </w:pPr>
    </w:lvl>
    <w:lvl w:ilvl="5" w:tplc="B9347A2C">
      <w:start w:val="1"/>
      <w:numFmt w:val="lowerRoman"/>
      <w:lvlText w:val="%6."/>
      <w:lvlJc w:val="right"/>
      <w:pPr>
        <w:ind w:left="4244" w:hanging="180"/>
      </w:pPr>
    </w:lvl>
    <w:lvl w:ilvl="6" w:tplc="70D2ADD4">
      <w:start w:val="1"/>
      <w:numFmt w:val="decimal"/>
      <w:lvlText w:val="%7."/>
      <w:lvlJc w:val="left"/>
      <w:pPr>
        <w:ind w:left="4964" w:hanging="360"/>
      </w:pPr>
    </w:lvl>
    <w:lvl w:ilvl="7" w:tplc="2200C510">
      <w:start w:val="1"/>
      <w:numFmt w:val="lowerLetter"/>
      <w:lvlText w:val="%8."/>
      <w:lvlJc w:val="left"/>
      <w:pPr>
        <w:ind w:left="5684" w:hanging="360"/>
      </w:pPr>
    </w:lvl>
    <w:lvl w:ilvl="8" w:tplc="9468F0BA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8E2693B"/>
    <w:multiLevelType w:val="hybridMultilevel"/>
    <w:tmpl w:val="B2C85476"/>
    <w:lvl w:ilvl="0" w:tplc="8C6A4D42">
      <w:start w:val="1"/>
      <w:numFmt w:val="decimalZero"/>
      <w:lvlText w:val="%1."/>
      <w:lvlJc w:val="left"/>
      <w:pPr>
        <w:ind w:left="1428" w:hanging="360"/>
      </w:pPr>
      <w:rPr>
        <w:rFonts w:hint="default"/>
      </w:rPr>
    </w:lvl>
    <w:lvl w:ilvl="1" w:tplc="6B843D4C">
      <w:start w:val="1"/>
      <w:numFmt w:val="lowerLetter"/>
      <w:lvlText w:val="%2."/>
      <w:lvlJc w:val="left"/>
      <w:pPr>
        <w:ind w:left="2148" w:hanging="360"/>
      </w:pPr>
    </w:lvl>
    <w:lvl w:ilvl="2" w:tplc="DA2A3D5C">
      <w:start w:val="1"/>
      <w:numFmt w:val="lowerRoman"/>
      <w:lvlText w:val="%3."/>
      <w:lvlJc w:val="right"/>
      <w:pPr>
        <w:ind w:left="2868" w:hanging="180"/>
      </w:pPr>
    </w:lvl>
    <w:lvl w:ilvl="3" w:tplc="710EA8EA">
      <w:start w:val="1"/>
      <w:numFmt w:val="decimal"/>
      <w:lvlText w:val="%4."/>
      <w:lvlJc w:val="left"/>
      <w:pPr>
        <w:ind w:left="3588" w:hanging="360"/>
      </w:pPr>
    </w:lvl>
    <w:lvl w:ilvl="4" w:tplc="AEB62BFA">
      <w:start w:val="1"/>
      <w:numFmt w:val="lowerLetter"/>
      <w:lvlText w:val="%5."/>
      <w:lvlJc w:val="left"/>
      <w:pPr>
        <w:ind w:left="4308" w:hanging="360"/>
      </w:pPr>
    </w:lvl>
    <w:lvl w:ilvl="5" w:tplc="A1C6A592">
      <w:start w:val="1"/>
      <w:numFmt w:val="lowerRoman"/>
      <w:lvlText w:val="%6."/>
      <w:lvlJc w:val="right"/>
      <w:pPr>
        <w:ind w:left="5028" w:hanging="180"/>
      </w:pPr>
    </w:lvl>
    <w:lvl w:ilvl="6" w:tplc="59BA88A6">
      <w:start w:val="1"/>
      <w:numFmt w:val="decimal"/>
      <w:lvlText w:val="%7."/>
      <w:lvlJc w:val="left"/>
      <w:pPr>
        <w:ind w:left="5748" w:hanging="360"/>
      </w:pPr>
    </w:lvl>
    <w:lvl w:ilvl="7" w:tplc="D44623DE">
      <w:start w:val="1"/>
      <w:numFmt w:val="lowerLetter"/>
      <w:lvlText w:val="%8."/>
      <w:lvlJc w:val="left"/>
      <w:pPr>
        <w:ind w:left="6468" w:hanging="360"/>
      </w:pPr>
    </w:lvl>
    <w:lvl w:ilvl="8" w:tplc="45CAD24A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BF565C6"/>
    <w:multiLevelType w:val="hybridMultilevel"/>
    <w:tmpl w:val="68E48B9E"/>
    <w:lvl w:ilvl="0" w:tplc="B5D42C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38D6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EA0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B07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FAA4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C2E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C2D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0E30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AD0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F12A0"/>
    <w:multiLevelType w:val="hybridMultilevel"/>
    <w:tmpl w:val="5C2A2880"/>
    <w:lvl w:ilvl="0" w:tplc="1D42F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C34DC60">
      <w:start w:val="1"/>
      <w:numFmt w:val="none"/>
      <w:lvlText w:val=""/>
      <w:lvlJc w:val="left"/>
      <w:pPr>
        <w:tabs>
          <w:tab w:val="num" w:pos="360"/>
        </w:tabs>
      </w:pPr>
    </w:lvl>
    <w:lvl w:ilvl="2" w:tplc="CDCE05D6">
      <w:start w:val="1"/>
      <w:numFmt w:val="none"/>
      <w:lvlText w:val=""/>
      <w:lvlJc w:val="left"/>
      <w:pPr>
        <w:tabs>
          <w:tab w:val="num" w:pos="360"/>
        </w:tabs>
      </w:pPr>
    </w:lvl>
    <w:lvl w:ilvl="3" w:tplc="43FC6710">
      <w:start w:val="1"/>
      <w:numFmt w:val="none"/>
      <w:lvlText w:val=""/>
      <w:lvlJc w:val="left"/>
      <w:pPr>
        <w:tabs>
          <w:tab w:val="num" w:pos="360"/>
        </w:tabs>
      </w:pPr>
    </w:lvl>
    <w:lvl w:ilvl="4" w:tplc="69AEAF8A">
      <w:start w:val="1"/>
      <w:numFmt w:val="none"/>
      <w:lvlText w:val=""/>
      <w:lvlJc w:val="left"/>
      <w:pPr>
        <w:tabs>
          <w:tab w:val="num" w:pos="360"/>
        </w:tabs>
      </w:pPr>
    </w:lvl>
    <w:lvl w:ilvl="5" w:tplc="F2F2E04A">
      <w:start w:val="1"/>
      <w:numFmt w:val="none"/>
      <w:lvlText w:val=""/>
      <w:lvlJc w:val="left"/>
      <w:pPr>
        <w:tabs>
          <w:tab w:val="num" w:pos="360"/>
        </w:tabs>
      </w:pPr>
    </w:lvl>
    <w:lvl w:ilvl="6" w:tplc="F46EC712">
      <w:start w:val="1"/>
      <w:numFmt w:val="none"/>
      <w:lvlText w:val=""/>
      <w:lvlJc w:val="left"/>
      <w:pPr>
        <w:tabs>
          <w:tab w:val="num" w:pos="360"/>
        </w:tabs>
      </w:pPr>
    </w:lvl>
    <w:lvl w:ilvl="7" w:tplc="745EC74E">
      <w:start w:val="1"/>
      <w:numFmt w:val="none"/>
      <w:lvlText w:val=""/>
      <w:lvlJc w:val="left"/>
      <w:pPr>
        <w:tabs>
          <w:tab w:val="num" w:pos="360"/>
        </w:tabs>
      </w:pPr>
    </w:lvl>
    <w:lvl w:ilvl="8" w:tplc="6D8639B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24E5DBE"/>
    <w:multiLevelType w:val="hybridMultilevel"/>
    <w:tmpl w:val="F25C4AC2"/>
    <w:lvl w:ilvl="0" w:tplc="78609A7A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Tahoma" w:hAnsi="Tahoma" w:hint="default"/>
      </w:rPr>
    </w:lvl>
    <w:lvl w:ilvl="1" w:tplc="E5A6BB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84CAC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644E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10C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E37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0C97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E892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1814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D7E3F"/>
    <w:multiLevelType w:val="hybridMultilevel"/>
    <w:tmpl w:val="3AA0689C"/>
    <w:lvl w:ilvl="0" w:tplc="8A72D26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7DE4C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95670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94C40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B90500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DDE1CC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B64247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F0B42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7E03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5669EA"/>
    <w:multiLevelType w:val="hybridMultilevel"/>
    <w:tmpl w:val="1B40EB66"/>
    <w:lvl w:ilvl="0" w:tplc="2CF63D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C3E505A">
      <w:start w:val="1"/>
      <w:numFmt w:val="none"/>
      <w:lvlText w:val=""/>
      <w:lvlJc w:val="left"/>
      <w:pPr>
        <w:tabs>
          <w:tab w:val="num" w:pos="360"/>
        </w:tabs>
      </w:pPr>
    </w:lvl>
    <w:lvl w:ilvl="2" w:tplc="E67A6AC6">
      <w:start w:val="1"/>
      <w:numFmt w:val="none"/>
      <w:lvlText w:val=""/>
      <w:lvlJc w:val="left"/>
      <w:pPr>
        <w:tabs>
          <w:tab w:val="num" w:pos="360"/>
        </w:tabs>
      </w:pPr>
    </w:lvl>
    <w:lvl w:ilvl="3" w:tplc="C3842AF4">
      <w:start w:val="1"/>
      <w:numFmt w:val="none"/>
      <w:lvlText w:val=""/>
      <w:lvlJc w:val="left"/>
      <w:pPr>
        <w:tabs>
          <w:tab w:val="num" w:pos="360"/>
        </w:tabs>
      </w:pPr>
    </w:lvl>
    <w:lvl w:ilvl="4" w:tplc="3424C786">
      <w:start w:val="1"/>
      <w:numFmt w:val="none"/>
      <w:lvlText w:val=""/>
      <w:lvlJc w:val="left"/>
      <w:pPr>
        <w:tabs>
          <w:tab w:val="num" w:pos="360"/>
        </w:tabs>
      </w:pPr>
    </w:lvl>
    <w:lvl w:ilvl="5" w:tplc="D5906B94">
      <w:start w:val="1"/>
      <w:numFmt w:val="none"/>
      <w:lvlText w:val=""/>
      <w:lvlJc w:val="left"/>
      <w:pPr>
        <w:tabs>
          <w:tab w:val="num" w:pos="360"/>
        </w:tabs>
      </w:pPr>
    </w:lvl>
    <w:lvl w:ilvl="6" w:tplc="743EF37E">
      <w:start w:val="1"/>
      <w:numFmt w:val="none"/>
      <w:lvlText w:val=""/>
      <w:lvlJc w:val="left"/>
      <w:pPr>
        <w:tabs>
          <w:tab w:val="num" w:pos="360"/>
        </w:tabs>
      </w:pPr>
    </w:lvl>
    <w:lvl w:ilvl="7" w:tplc="D5A4A8C0">
      <w:start w:val="1"/>
      <w:numFmt w:val="none"/>
      <w:lvlText w:val=""/>
      <w:lvlJc w:val="left"/>
      <w:pPr>
        <w:tabs>
          <w:tab w:val="num" w:pos="360"/>
        </w:tabs>
      </w:pPr>
    </w:lvl>
    <w:lvl w:ilvl="8" w:tplc="4C72283C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C6C7D45"/>
    <w:multiLevelType w:val="hybridMultilevel"/>
    <w:tmpl w:val="164E19C6"/>
    <w:lvl w:ilvl="0" w:tplc="1B68E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9C283E">
      <w:start w:val="1"/>
      <w:numFmt w:val="none"/>
      <w:lvlText w:val=""/>
      <w:lvlJc w:val="left"/>
      <w:pPr>
        <w:tabs>
          <w:tab w:val="num" w:pos="360"/>
        </w:tabs>
      </w:pPr>
    </w:lvl>
    <w:lvl w:ilvl="2" w:tplc="48C87F6E">
      <w:start w:val="1"/>
      <w:numFmt w:val="none"/>
      <w:lvlText w:val=""/>
      <w:lvlJc w:val="left"/>
      <w:pPr>
        <w:tabs>
          <w:tab w:val="num" w:pos="360"/>
        </w:tabs>
      </w:pPr>
    </w:lvl>
    <w:lvl w:ilvl="3" w:tplc="44409AAA">
      <w:start w:val="1"/>
      <w:numFmt w:val="none"/>
      <w:lvlText w:val=""/>
      <w:lvlJc w:val="left"/>
      <w:pPr>
        <w:tabs>
          <w:tab w:val="num" w:pos="360"/>
        </w:tabs>
      </w:pPr>
    </w:lvl>
    <w:lvl w:ilvl="4" w:tplc="F2A405D4">
      <w:start w:val="1"/>
      <w:numFmt w:val="none"/>
      <w:lvlText w:val=""/>
      <w:lvlJc w:val="left"/>
      <w:pPr>
        <w:tabs>
          <w:tab w:val="num" w:pos="360"/>
        </w:tabs>
      </w:pPr>
    </w:lvl>
    <w:lvl w:ilvl="5" w:tplc="D3A84B8E">
      <w:start w:val="1"/>
      <w:numFmt w:val="none"/>
      <w:lvlText w:val=""/>
      <w:lvlJc w:val="left"/>
      <w:pPr>
        <w:tabs>
          <w:tab w:val="num" w:pos="360"/>
        </w:tabs>
      </w:pPr>
    </w:lvl>
    <w:lvl w:ilvl="6" w:tplc="D422A430">
      <w:start w:val="1"/>
      <w:numFmt w:val="none"/>
      <w:lvlText w:val=""/>
      <w:lvlJc w:val="left"/>
      <w:pPr>
        <w:tabs>
          <w:tab w:val="num" w:pos="360"/>
        </w:tabs>
      </w:pPr>
    </w:lvl>
    <w:lvl w:ilvl="7" w:tplc="569E4418">
      <w:start w:val="1"/>
      <w:numFmt w:val="none"/>
      <w:lvlText w:val=""/>
      <w:lvlJc w:val="left"/>
      <w:pPr>
        <w:tabs>
          <w:tab w:val="num" w:pos="360"/>
        </w:tabs>
      </w:pPr>
    </w:lvl>
    <w:lvl w:ilvl="8" w:tplc="D3D88EA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CF77705"/>
    <w:multiLevelType w:val="hybridMultilevel"/>
    <w:tmpl w:val="B8422BD6"/>
    <w:lvl w:ilvl="0" w:tplc="26FCE5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493CFB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38446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BD89E4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282A9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FED6D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38E84A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260B7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9E16A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AC12E7"/>
    <w:multiLevelType w:val="hybridMultilevel"/>
    <w:tmpl w:val="9528CD5E"/>
    <w:lvl w:ilvl="0" w:tplc="29668A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15525F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D2C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CD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A0E1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FAF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880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2BE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48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27D85"/>
    <w:multiLevelType w:val="hybridMultilevel"/>
    <w:tmpl w:val="5FD26C78"/>
    <w:lvl w:ilvl="0" w:tplc="D580296A">
      <w:start w:val="1"/>
      <w:numFmt w:val="bullet"/>
      <w:lvlText w:val=""/>
      <w:lvlJc w:val="left"/>
      <w:pPr>
        <w:ind w:left="1452" w:hanging="360"/>
      </w:pPr>
      <w:rPr>
        <w:rFonts w:ascii="Symbol" w:hAnsi="Symbol" w:cs="Symbol" w:hint="default"/>
      </w:rPr>
    </w:lvl>
    <w:lvl w:ilvl="1" w:tplc="32C06726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B68A4F28">
      <w:start w:val="1"/>
      <w:numFmt w:val="bullet"/>
      <w:lvlText w:val=""/>
      <w:lvlJc w:val="left"/>
      <w:pPr>
        <w:ind w:left="2892" w:hanging="360"/>
      </w:pPr>
      <w:rPr>
        <w:rFonts w:ascii="Wingdings" w:hAnsi="Wingdings" w:cs="Wingdings" w:hint="default"/>
      </w:rPr>
    </w:lvl>
    <w:lvl w:ilvl="3" w:tplc="057EEC08">
      <w:start w:val="1"/>
      <w:numFmt w:val="bullet"/>
      <w:lvlText w:val=""/>
      <w:lvlJc w:val="left"/>
      <w:pPr>
        <w:ind w:left="3612" w:hanging="360"/>
      </w:pPr>
      <w:rPr>
        <w:rFonts w:ascii="Symbol" w:hAnsi="Symbol" w:cs="Symbol" w:hint="default"/>
      </w:rPr>
    </w:lvl>
    <w:lvl w:ilvl="4" w:tplc="A48E8044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4600EF8E">
      <w:start w:val="1"/>
      <w:numFmt w:val="bullet"/>
      <w:lvlText w:val=""/>
      <w:lvlJc w:val="left"/>
      <w:pPr>
        <w:ind w:left="5052" w:hanging="360"/>
      </w:pPr>
      <w:rPr>
        <w:rFonts w:ascii="Wingdings" w:hAnsi="Wingdings" w:cs="Wingdings" w:hint="default"/>
      </w:rPr>
    </w:lvl>
    <w:lvl w:ilvl="6" w:tplc="C6A2CE6E">
      <w:start w:val="1"/>
      <w:numFmt w:val="bullet"/>
      <w:lvlText w:val=""/>
      <w:lvlJc w:val="left"/>
      <w:pPr>
        <w:ind w:left="5772" w:hanging="360"/>
      </w:pPr>
      <w:rPr>
        <w:rFonts w:ascii="Symbol" w:hAnsi="Symbol" w:cs="Symbol" w:hint="default"/>
      </w:rPr>
    </w:lvl>
    <w:lvl w:ilvl="7" w:tplc="06983838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3E60604">
      <w:start w:val="1"/>
      <w:numFmt w:val="bullet"/>
      <w:lvlText w:val=""/>
      <w:lvlJc w:val="left"/>
      <w:pPr>
        <w:ind w:left="721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EA1208A"/>
    <w:multiLevelType w:val="hybridMultilevel"/>
    <w:tmpl w:val="247E6852"/>
    <w:lvl w:ilvl="0" w:tplc="752CAA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D0072C4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25BAA19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EC451F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F36F18C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BEE44C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B8EAE2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5E2E40C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322C0F7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65087E"/>
    <w:multiLevelType w:val="hybridMultilevel"/>
    <w:tmpl w:val="F562691A"/>
    <w:lvl w:ilvl="0" w:tplc="88187D12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A88AE18">
      <w:start w:val="1"/>
      <w:numFmt w:val="lowerLetter"/>
      <w:lvlText w:val="%2."/>
      <w:lvlJc w:val="left"/>
      <w:pPr>
        <w:ind w:left="1647" w:hanging="360"/>
      </w:pPr>
    </w:lvl>
    <w:lvl w:ilvl="2" w:tplc="5E5A2DBE">
      <w:start w:val="1"/>
      <w:numFmt w:val="lowerRoman"/>
      <w:lvlText w:val="%3."/>
      <w:lvlJc w:val="right"/>
      <w:pPr>
        <w:ind w:left="2367" w:hanging="180"/>
      </w:pPr>
    </w:lvl>
    <w:lvl w:ilvl="3" w:tplc="1ECE1FCE">
      <w:start w:val="1"/>
      <w:numFmt w:val="decimal"/>
      <w:lvlText w:val="%4."/>
      <w:lvlJc w:val="left"/>
      <w:pPr>
        <w:ind w:left="3087" w:hanging="360"/>
      </w:pPr>
    </w:lvl>
    <w:lvl w:ilvl="4" w:tplc="7BEC7906">
      <w:start w:val="1"/>
      <w:numFmt w:val="lowerLetter"/>
      <w:lvlText w:val="%5."/>
      <w:lvlJc w:val="left"/>
      <w:pPr>
        <w:ind w:left="3807" w:hanging="360"/>
      </w:pPr>
    </w:lvl>
    <w:lvl w:ilvl="5" w:tplc="813C6E2C">
      <w:start w:val="1"/>
      <w:numFmt w:val="lowerRoman"/>
      <w:lvlText w:val="%6."/>
      <w:lvlJc w:val="right"/>
      <w:pPr>
        <w:ind w:left="4527" w:hanging="180"/>
      </w:pPr>
    </w:lvl>
    <w:lvl w:ilvl="6" w:tplc="FDC03410">
      <w:start w:val="1"/>
      <w:numFmt w:val="decimal"/>
      <w:lvlText w:val="%7."/>
      <w:lvlJc w:val="left"/>
      <w:pPr>
        <w:ind w:left="5247" w:hanging="360"/>
      </w:pPr>
    </w:lvl>
    <w:lvl w:ilvl="7" w:tplc="BA2CD7DC">
      <w:start w:val="1"/>
      <w:numFmt w:val="lowerLetter"/>
      <w:lvlText w:val="%8."/>
      <w:lvlJc w:val="left"/>
      <w:pPr>
        <w:ind w:left="5967" w:hanging="360"/>
      </w:pPr>
    </w:lvl>
    <w:lvl w:ilvl="8" w:tplc="A2E2398E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63D621E"/>
    <w:multiLevelType w:val="hybridMultilevel"/>
    <w:tmpl w:val="B076256C"/>
    <w:lvl w:ilvl="0" w:tplc="EA2AC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107C10">
      <w:start w:val="1"/>
      <w:numFmt w:val="none"/>
      <w:lvlText w:val=""/>
      <w:lvlJc w:val="left"/>
      <w:pPr>
        <w:tabs>
          <w:tab w:val="num" w:pos="360"/>
        </w:tabs>
      </w:pPr>
    </w:lvl>
    <w:lvl w:ilvl="2" w:tplc="FC74A974">
      <w:start w:val="1"/>
      <w:numFmt w:val="none"/>
      <w:lvlText w:val=""/>
      <w:lvlJc w:val="left"/>
      <w:pPr>
        <w:tabs>
          <w:tab w:val="num" w:pos="360"/>
        </w:tabs>
      </w:pPr>
    </w:lvl>
    <w:lvl w:ilvl="3" w:tplc="66680DBE">
      <w:start w:val="1"/>
      <w:numFmt w:val="none"/>
      <w:lvlText w:val=""/>
      <w:lvlJc w:val="left"/>
      <w:pPr>
        <w:tabs>
          <w:tab w:val="num" w:pos="360"/>
        </w:tabs>
      </w:pPr>
    </w:lvl>
    <w:lvl w:ilvl="4" w:tplc="80EC6252">
      <w:start w:val="1"/>
      <w:numFmt w:val="none"/>
      <w:lvlText w:val=""/>
      <w:lvlJc w:val="left"/>
      <w:pPr>
        <w:tabs>
          <w:tab w:val="num" w:pos="360"/>
        </w:tabs>
      </w:pPr>
    </w:lvl>
    <w:lvl w:ilvl="5" w:tplc="565A2C8A">
      <w:start w:val="1"/>
      <w:numFmt w:val="none"/>
      <w:lvlText w:val=""/>
      <w:lvlJc w:val="left"/>
      <w:pPr>
        <w:tabs>
          <w:tab w:val="num" w:pos="360"/>
        </w:tabs>
      </w:pPr>
    </w:lvl>
    <w:lvl w:ilvl="6" w:tplc="1CEE1ADA">
      <w:start w:val="1"/>
      <w:numFmt w:val="none"/>
      <w:lvlText w:val=""/>
      <w:lvlJc w:val="left"/>
      <w:pPr>
        <w:tabs>
          <w:tab w:val="num" w:pos="360"/>
        </w:tabs>
      </w:pPr>
    </w:lvl>
    <w:lvl w:ilvl="7" w:tplc="8F6C94EC">
      <w:start w:val="1"/>
      <w:numFmt w:val="none"/>
      <w:lvlText w:val=""/>
      <w:lvlJc w:val="left"/>
      <w:pPr>
        <w:tabs>
          <w:tab w:val="num" w:pos="360"/>
        </w:tabs>
      </w:pPr>
    </w:lvl>
    <w:lvl w:ilvl="8" w:tplc="CA2202C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CED71CE"/>
    <w:multiLevelType w:val="hybridMultilevel"/>
    <w:tmpl w:val="6E14531E"/>
    <w:lvl w:ilvl="0" w:tplc="F8BCF54E">
      <w:start w:val="3"/>
      <w:numFmt w:val="decimal"/>
      <w:lvlText w:val="%1."/>
      <w:lvlJc w:val="left"/>
      <w:pPr>
        <w:ind w:left="660" w:hanging="660"/>
      </w:pPr>
      <w:rPr>
        <w:rFonts w:hint="default"/>
        <w:b/>
        <w:i/>
        <w:color w:val="auto"/>
      </w:rPr>
    </w:lvl>
    <w:lvl w:ilvl="1" w:tplc="6EA049CC">
      <w:start w:val="1"/>
      <w:numFmt w:val="none"/>
      <w:lvlText w:val=""/>
      <w:lvlJc w:val="left"/>
      <w:pPr>
        <w:tabs>
          <w:tab w:val="num" w:pos="360"/>
        </w:tabs>
      </w:pPr>
    </w:lvl>
    <w:lvl w:ilvl="2" w:tplc="9552DD08">
      <w:start w:val="1"/>
      <w:numFmt w:val="none"/>
      <w:lvlText w:val=""/>
      <w:lvlJc w:val="left"/>
      <w:pPr>
        <w:tabs>
          <w:tab w:val="num" w:pos="360"/>
        </w:tabs>
      </w:pPr>
    </w:lvl>
    <w:lvl w:ilvl="3" w:tplc="0DEC8CC0">
      <w:start w:val="1"/>
      <w:numFmt w:val="none"/>
      <w:lvlText w:val=""/>
      <w:lvlJc w:val="left"/>
      <w:pPr>
        <w:tabs>
          <w:tab w:val="num" w:pos="360"/>
        </w:tabs>
      </w:pPr>
    </w:lvl>
    <w:lvl w:ilvl="4" w:tplc="484AD240">
      <w:start w:val="1"/>
      <w:numFmt w:val="none"/>
      <w:lvlText w:val=""/>
      <w:lvlJc w:val="left"/>
      <w:pPr>
        <w:tabs>
          <w:tab w:val="num" w:pos="360"/>
        </w:tabs>
      </w:pPr>
    </w:lvl>
    <w:lvl w:ilvl="5" w:tplc="6CE636DA">
      <w:start w:val="1"/>
      <w:numFmt w:val="none"/>
      <w:lvlText w:val=""/>
      <w:lvlJc w:val="left"/>
      <w:pPr>
        <w:tabs>
          <w:tab w:val="num" w:pos="360"/>
        </w:tabs>
      </w:pPr>
    </w:lvl>
    <w:lvl w:ilvl="6" w:tplc="D3E0C6BA">
      <w:start w:val="1"/>
      <w:numFmt w:val="none"/>
      <w:lvlText w:val=""/>
      <w:lvlJc w:val="left"/>
      <w:pPr>
        <w:tabs>
          <w:tab w:val="num" w:pos="360"/>
        </w:tabs>
      </w:pPr>
    </w:lvl>
    <w:lvl w:ilvl="7" w:tplc="808267E8">
      <w:start w:val="1"/>
      <w:numFmt w:val="none"/>
      <w:lvlText w:val=""/>
      <w:lvlJc w:val="left"/>
      <w:pPr>
        <w:tabs>
          <w:tab w:val="num" w:pos="360"/>
        </w:tabs>
      </w:pPr>
    </w:lvl>
    <w:lvl w:ilvl="8" w:tplc="B84CE082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15"/>
  </w:num>
  <w:num w:numId="5">
    <w:abstractNumId w:val="5"/>
    <w:lvlOverride w:ilvl="0">
      <w:lvl w:ilvl="0" w:tplc="E8C68D9E">
        <w:start w:val="1"/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9"/>
  </w:num>
  <w:num w:numId="7">
    <w:abstractNumId w:val="4"/>
  </w:num>
  <w:num w:numId="8">
    <w:abstractNumId w:val="12"/>
  </w:num>
  <w:num w:numId="9">
    <w:abstractNumId w:val="20"/>
  </w:num>
  <w:num w:numId="10">
    <w:abstractNumId w:val="8"/>
  </w:num>
  <w:num w:numId="11">
    <w:abstractNumId w:val="6"/>
  </w:num>
  <w:num w:numId="12">
    <w:abstractNumId w:val="22"/>
  </w:num>
  <w:num w:numId="13">
    <w:abstractNumId w:val="2"/>
  </w:num>
  <w:num w:numId="14">
    <w:abstractNumId w:val="14"/>
  </w:num>
  <w:num w:numId="15">
    <w:abstractNumId w:val="21"/>
  </w:num>
  <w:num w:numId="16">
    <w:abstractNumId w:val="11"/>
  </w:num>
  <w:num w:numId="17">
    <w:abstractNumId w:val="9"/>
  </w:num>
  <w:num w:numId="18">
    <w:abstractNumId w:val="13"/>
  </w:num>
  <w:num w:numId="19">
    <w:abstractNumId w:val="16"/>
  </w:num>
  <w:num w:numId="20">
    <w:abstractNumId w:val="3"/>
  </w:num>
  <w:num w:numId="21">
    <w:abstractNumId w:val="1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18"/>
    <w:rsid w:val="00011418"/>
    <w:rsid w:val="006007C2"/>
    <w:rsid w:val="006E38AA"/>
    <w:rsid w:val="00820044"/>
    <w:rsid w:val="008A2E77"/>
    <w:rsid w:val="009E42D1"/>
    <w:rsid w:val="00C90E22"/>
    <w:rsid w:val="00D56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F31B-4769-447B-97E3-687D693FA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link w:val="22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customStyle="1" w:styleId="110">
    <w:name w:val="Заголовок 11"/>
    <w:basedOn w:val="a"/>
    <w:next w:val="a"/>
    <w:link w:val="12"/>
    <w:uiPriority w:val="99"/>
    <w:qFormat/>
    <w:pPr>
      <w:keepNext/>
      <w:widowControl w:val="0"/>
      <w:shd w:val="clear" w:color="auto" w:fill="FFFFFF"/>
      <w:spacing w:line="317" w:lineRule="exact"/>
      <w:ind w:right="-47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1"/>
    <w:qFormat/>
    <w:pPr>
      <w:spacing w:line="360" w:lineRule="auto"/>
      <w:ind w:left="720"/>
      <w:jc w:val="center"/>
    </w:pPr>
    <w:rPr>
      <w:rFonts w:eastAsia="Calibri"/>
      <w:sz w:val="24"/>
      <w:szCs w:val="24"/>
      <w:lang w:eastAsia="en-U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4">
    <w:name w:val="Body Text 2"/>
    <w:basedOn w:val="a"/>
    <w:link w:val="25"/>
    <w:pPr>
      <w:jc w:val="center"/>
    </w:pPr>
    <w:rPr>
      <w:sz w:val="24"/>
      <w:szCs w:val="24"/>
    </w:rPr>
  </w:style>
  <w:style w:type="character" w:customStyle="1" w:styleId="25">
    <w:name w:val="Основной текст 2 Знак"/>
    <w:basedOn w:val="a0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uiPriority w:val="99"/>
    <w:rPr>
      <w:rFonts w:cs="Times New Roman"/>
    </w:rPr>
  </w:style>
  <w:style w:type="character" w:styleId="af1">
    <w:name w:val="Strong"/>
    <w:uiPriority w:val="99"/>
    <w:qFormat/>
    <w:rPr>
      <w:rFonts w:cs="Times New Roman"/>
      <w:b/>
      <w:bCs/>
    </w:rPr>
  </w:style>
  <w:style w:type="paragraph" w:styleId="af2">
    <w:name w:val="Balloon Text"/>
    <w:basedOn w:val="a"/>
    <w:link w:val="a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30">
    <w:name w:val="Body Text Indent 3"/>
    <w:basedOn w:val="a"/>
    <w:link w:val="3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"/>
    <w:basedOn w:val="a"/>
    <w:link w:val="af5"/>
    <w:uiPriority w:val="99"/>
    <w:semiHidden/>
    <w:unhideWhenUsed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Заголовок 1 Знак"/>
    <w:basedOn w:val="a0"/>
    <w:link w:val="110"/>
    <w:uiPriority w:val="99"/>
    <w:rPr>
      <w:rFonts w:ascii="Cambria" w:eastAsia="Times New Roman" w:hAnsi="Cambria" w:cs="Times New Roman"/>
      <w:b/>
      <w:bCs/>
      <w:sz w:val="32"/>
      <w:szCs w:val="32"/>
      <w:shd w:val="clear" w:color="auto" w:fill="FFFFFF"/>
    </w:rPr>
  </w:style>
  <w:style w:type="paragraph" w:customStyle="1" w:styleId="StGen0">
    <w:name w:val="StGen0"/>
    <w:basedOn w:val="a"/>
    <w:next w:val="af6"/>
    <w:link w:val="af7"/>
    <w:uiPriority w:val="10"/>
    <w:qFormat/>
    <w:pPr>
      <w:widowControl w:val="0"/>
      <w:shd w:val="clear" w:color="auto" w:fill="FFFFFF"/>
      <w:spacing w:line="322" w:lineRule="exact"/>
      <w:ind w:left="-142" w:right="48" w:firstLine="99"/>
      <w:jc w:val="center"/>
    </w:pPr>
    <w:rPr>
      <w:rFonts w:ascii="Cambria" w:eastAsiaTheme="minorHAnsi" w:hAnsi="Cambria" w:cs="Cambria"/>
      <w:b/>
      <w:bCs/>
      <w:sz w:val="32"/>
      <w:szCs w:val="32"/>
      <w:lang w:eastAsia="en-US"/>
    </w:rPr>
  </w:style>
  <w:style w:type="character" w:customStyle="1" w:styleId="af7">
    <w:name w:val="Название Знак"/>
    <w:link w:val="StGen0"/>
    <w:uiPriority w:val="10"/>
    <w:rPr>
      <w:rFonts w:ascii="Cambria" w:hAnsi="Cambria" w:cs="Cambria"/>
      <w:b/>
      <w:bCs/>
      <w:sz w:val="32"/>
      <w:szCs w:val="32"/>
    </w:rPr>
  </w:style>
  <w:style w:type="paragraph" w:customStyle="1" w:styleId="14">
    <w:name w:val="Нижний колонтитул1"/>
    <w:basedOn w:val="a"/>
    <w:link w:val="af8"/>
    <w:uiPriority w:val="99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0"/>
    <w:link w:val="14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Hyperlink"/>
    <w:uiPriority w:val="99"/>
    <w:rPr>
      <w:rFonts w:cs="Times New Roman"/>
      <w:color w:val="0000FF"/>
      <w:u w:val="single"/>
    </w:rPr>
  </w:style>
  <w:style w:type="paragraph" w:customStyle="1" w:styleId="afa">
    <w:name w:val="Базовый"/>
    <w:uiPriority w:val="99"/>
    <w:pPr>
      <w:tabs>
        <w:tab w:val="left" w:pos="709"/>
      </w:tabs>
      <w:spacing w:after="200" w:line="276" w:lineRule="atLeast"/>
    </w:pPr>
    <w:rPr>
      <w:rFonts w:ascii="Calibri" w:eastAsia="Times New Roman" w:hAnsi="Calibri" w:cs="Times New Roman"/>
      <w:lang w:eastAsia="ru-RU"/>
    </w:rPr>
  </w:style>
  <w:style w:type="paragraph" w:styleId="af6">
    <w:name w:val="Title"/>
    <w:basedOn w:val="a"/>
    <w:next w:val="a"/>
    <w:link w:val="1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5">
    <w:name w:val="Название Знак1"/>
    <w:basedOn w:val="a0"/>
    <w:link w:val="af6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paragraph" w:customStyle="1" w:styleId="p23">
    <w:name w:val="p2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</w:style>
  <w:style w:type="paragraph" w:customStyle="1" w:styleId="p26">
    <w:name w:val="p26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16">
    <w:name w:val="Верхний колонтитул1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1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">
    <w:name w:val="Без интервала2"/>
    <w:pPr>
      <w:spacing w:after="0" w:line="240" w:lineRule="auto"/>
    </w:pPr>
    <w:rPr>
      <w:rFonts w:ascii="Calibri" w:eastAsia="Times New Roman" w:hAnsi="Calibri" w:cs="Times New Roman"/>
    </w:rPr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1"/>
    <w:next w:val="afc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заголовок 1"/>
    <w:basedOn w:val="a"/>
    <w:next w:val="a"/>
    <w:uiPriority w:val="99"/>
    <w:pPr>
      <w:keepNext/>
    </w:pPr>
    <w:rPr>
      <w:b/>
      <w:bCs/>
      <w:sz w:val="24"/>
      <w:szCs w:val="24"/>
    </w:rPr>
  </w:style>
  <w:style w:type="table" w:customStyle="1" w:styleId="27">
    <w:name w:val="Сетка таблицы2"/>
    <w:basedOn w:val="a1"/>
    <w:next w:val="afc"/>
    <w:uiPriority w:val="59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">
    <w:name w:val="Верхний колонтитул2"/>
    <w:basedOn w:val="a"/>
    <w:link w:val="HeaderChar"/>
    <w:uiPriority w:val="9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614EF-CB57-4028-AAF4-AEA8D023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6</cp:revision>
  <dcterms:created xsi:type="dcterms:W3CDTF">2025-01-16T07:12:00Z</dcterms:created>
  <dcterms:modified xsi:type="dcterms:W3CDTF">2025-01-30T12:49:00Z</dcterms:modified>
</cp:coreProperties>
</file>